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11" w:rsidRDefault="00206969" w:rsidP="00C70A11">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lang w:val="uk-UA"/>
        </w:rPr>
        <w:t>0</w:t>
      </w:r>
      <w:r w:rsidR="00EA4075">
        <w:rPr>
          <w:rFonts w:ascii="Times New Roman" w:hAnsi="Times New Roman" w:cs="Times New Roman"/>
          <w:b/>
          <w:bCs/>
          <w:sz w:val="28"/>
          <w:szCs w:val="28"/>
          <w:lang w:val="uk-UA"/>
        </w:rPr>
        <w:t>9</w:t>
      </w:r>
      <w:r w:rsidR="00C70A11">
        <w:rPr>
          <w:rFonts w:ascii="Times New Roman" w:hAnsi="Times New Roman" w:cs="Times New Roman"/>
          <w:b/>
          <w:bCs/>
          <w:sz w:val="28"/>
          <w:szCs w:val="28"/>
          <w:lang w:val="uk-UA"/>
        </w:rPr>
        <w:t>.1</w:t>
      </w:r>
      <w:r>
        <w:rPr>
          <w:rFonts w:ascii="Times New Roman" w:hAnsi="Times New Roman" w:cs="Times New Roman"/>
          <w:b/>
          <w:bCs/>
          <w:sz w:val="28"/>
          <w:szCs w:val="28"/>
          <w:lang w:val="uk-UA"/>
        </w:rPr>
        <w:t>1</w:t>
      </w:r>
      <w:r w:rsidR="00C70A11">
        <w:rPr>
          <w:rFonts w:ascii="Times New Roman" w:hAnsi="Times New Roman" w:cs="Times New Roman"/>
          <w:b/>
          <w:bCs/>
          <w:sz w:val="28"/>
          <w:szCs w:val="28"/>
          <w:lang w:val="uk-UA"/>
        </w:rPr>
        <w:t>.2021</w:t>
      </w:r>
      <w:r w:rsidR="00C70A11" w:rsidRPr="0074140F">
        <w:rPr>
          <w:rFonts w:ascii="Times New Roman" w:hAnsi="Times New Roman" w:cs="Times New Roman"/>
          <w:b/>
          <w:bCs/>
          <w:sz w:val="28"/>
          <w:szCs w:val="28"/>
          <w:lang w:val="uk-UA"/>
        </w:rPr>
        <w:t xml:space="preserve">г.                                                            </w:t>
      </w:r>
      <w:r w:rsidR="00C70A11" w:rsidRPr="0074140F">
        <w:rPr>
          <w:rFonts w:ascii="Times New Roman" w:eastAsia="Times New Roman" w:hAnsi="Times New Roman" w:cs="Times New Roman"/>
          <w:b/>
          <w:sz w:val="28"/>
        </w:rPr>
        <w:t xml:space="preserve">Учебная группа </w:t>
      </w:r>
      <w:r w:rsidR="00EA4075">
        <w:rPr>
          <w:rFonts w:ascii="Times New Roman" w:hAnsi="Times New Roman" w:cs="Times New Roman"/>
          <w:b/>
          <w:sz w:val="28"/>
          <w:szCs w:val="28"/>
        </w:rPr>
        <w:t>1С</w:t>
      </w:r>
      <w:r w:rsidR="00C70A11" w:rsidRPr="0074140F">
        <w:rPr>
          <w:rFonts w:ascii="Times New Roman" w:hAnsi="Times New Roman" w:cs="Times New Roman"/>
          <w:b/>
          <w:sz w:val="28"/>
          <w:szCs w:val="28"/>
        </w:rPr>
        <w:t>ТМ</w:t>
      </w:r>
    </w:p>
    <w:p w:rsidR="00C70A11" w:rsidRPr="0074140F" w:rsidRDefault="00C70A11" w:rsidP="00C70A11">
      <w:pPr>
        <w:spacing w:after="0" w:line="240" w:lineRule="auto"/>
        <w:jc w:val="both"/>
        <w:rPr>
          <w:rFonts w:ascii="Times New Roman" w:eastAsia="Times New Roman" w:hAnsi="Times New Roman" w:cs="Times New Roman"/>
          <w:b/>
          <w:sz w:val="28"/>
        </w:rPr>
      </w:pPr>
    </w:p>
    <w:p w:rsidR="00C70A11" w:rsidRPr="0074140F" w:rsidRDefault="00C70A11" w:rsidP="00C70A11">
      <w:pPr>
        <w:spacing w:after="0" w:line="240" w:lineRule="auto"/>
        <w:jc w:val="both"/>
        <w:rPr>
          <w:rFonts w:ascii="Times New Roman" w:hAnsi="Times New Roman" w:cs="Times New Roman"/>
          <w:b/>
          <w:sz w:val="28"/>
          <w:szCs w:val="28"/>
        </w:rPr>
      </w:pPr>
      <w:r w:rsidRPr="0074140F">
        <w:rPr>
          <w:rFonts w:ascii="Times New Roman" w:hAnsi="Times New Roman" w:cs="Times New Roman"/>
          <w:b/>
          <w:sz w:val="28"/>
          <w:szCs w:val="28"/>
        </w:rPr>
        <w:t xml:space="preserve">                            </w:t>
      </w:r>
      <w:r>
        <w:rPr>
          <w:rFonts w:ascii="Times New Roman" w:hAnsi="Times New Roman" w:cs="Times New Roman"/>
          <w:b/>
          <w:sz w:val="28"/>
          <w:szCs w:val="28"/>
        </w:rPr>
        <w:t xml:space="preserve">   П</w:t>
      </w:r>
      <w:r w:rsidRPr="0074140F">
        <w:rPr>
          <w:rFonts w:ascii="Times New Roman" w:hAnsi="Times New Roman" w:cs="Times New Roman"/>
          <w:b/>
          <w:sz w:val="28"/>
          <w:szCs w:val="28"/>
        </w:rPr>
        <w:t>реподаватель  Кучеренко Наталья Михайловна</w:t>
      </w:r>
    </w:p>
    <w:p w:rsidR="000C1D7F" w:rsidRDefault="00C70A11" w:rsidP="000C1D7F">
      <w:pPr>
        <w:spacing w:after="0"/>
        <w:jc w:val="both"/>
        <w:rPr>
          <w:rFonts w:ascii="Times New Roman" w:hAnsi="Times New Roman" w:cs="Times New Roman"/>
          <w:b/>
          <w:sz w:val="28"/>
          <w:szCs w:val="28"/>
        </w:rPr>
      </w:pPr>
      <w:r w:rsidRPr="00C70A11">
        <w:rPr>
          <w:rFonts w:ascii="Times New Roman" w:hAnsi="Times New Roman" w:cs="Times New Roman"/>
          <w:b/>
          <w:sz w:val="28"/>
          <w:szCs w:val="28"/>
        </w:rPr>
        <w:t xml:space="preserve">                   </w:t>
      </w:r>
      <w:r w:rsidR="00206969">
        <w:rPr>
          <w:rFonts w:ascii="Times New Roman" w:hAnsi="Times New Roman" w:cs="Times New Roman"/>
          <w:b/>
          <w:sz w:val="28"/>
          <w:szCs w:val="28"/>
        </w:rPr>
        <w:t xml:space="preserve">                        ОГСЭ. 04</w:t>
      </w:r>
      <w:r w:rsidRPr="00C70A11">
        <w:rPr>
          <w:rFonts w:ascii="Times New Roman" w:hAnsi="Times New Roman" w:cs="Times New Roman"/>
          <w:b/>
          <w:sz w:val="28"/>
          <w:szCs w:val="28"/>
        </w:rPr>
        <w:t xml:space="preserve">  Физическая культура</w:t>
      </w:r>
    </w:p>
    <w:p w:rsidR="00C70A11" w:rsidRPr="000C1D7F" w:rsidRDefault="00C70A11" w:rsidP="000C1D7F">
      <w:pPr>
        <w:spacing w:after="0"/>
        <w:jc w:val="both"/>
        <w:rPr>
          <w:rFonts w:ascii="Times New Roman" w:hAnsi="Times New Roman" w:cs="Times New Roman"/>
          <w:b/>
          <w:sz w:val="28"/>
          <w:szCs w:val="28"/>
        </w:rPr>
      </w:pPr>
      <w:r w:rsidRPr="00C70A11">
        <w:rPr>
          <w:rFonts w:ascii="Times New Roman" w:hAnsi="Times New Roman"/>
          <w:b/>
          <w:bCs/>
          <w:sz w:val="28"/>
          <w:szCs w:val="28"/>
          <w:lang w:eastAsia="en-US"/>
        </w:rPr>
        <w:t>Раздел 2. Волейбол</w:t>
      </w:r>
      <w:r w:rsidRPr="00C70A11">
        <w:rPr>
          <w:rFonts w:ascii="Times New Roman" w:hAnsi="Times New Roman"/>
          <w:sz w:val="28"/>
          <w:szCs w:val="28"/>
          <w:lang w:val="uk-UA"/>
        </w:rPr>
        <w:t xml:space="preserve"> </w:t>
      </w:r>
    </w:p>
    <w:p w:rsidR="00C70A11" w:rsidRPr="00C70A11" w:rsidRDefault="00C70A11" w:rsidP="00C70A11">
      <w:pPr>
        <w:spacing w:after="0" w:line="240" w:lineRule="auto"/>
        <w:rPr>
          <w:rFonts w:ascii="Times New Roman" w:hAnsi="Times New Roman"/>
          <w:b/>
          <w:bCs/>
          <w:sz w:val="28"/>
          <w:szCs w:val="28"/>
          <w:lang w:eastAsia="en-US"/>
        </w:rPr>
      </w:pPr>
      <w:r w:rsidRPr="00C70A11">
        <w:rPr>
          <w:rFonts w:ascii="Times New Roman" w:hAnsi="Times New Roman"/>
          <w:b/>
          <w:bCs/>
          <w:sz w:val="28"/>
          <w:szCs w:val="28"/>
          <w:lang w:eastAsia="en-US"/>
        </w:rPr>
        <w:t>Тема 2.1.</w:t>
      </w:r>
      <w:r w:rsidRPr="00C70A11">
        <w:rPr>
          <w:rFonts w:ascii="Times New Roman" w:hAnsi="Times New Roman"/>
          <w:sz w:val="28"/>
          <w:szCs w:val="28"/>
          <w:lang w:eastAsia="en-US"/>
        </w:rPr>
        <w:t xml:space="preserve"> </w:t>
      </w:r>
      <w:r w:rsidRPr="00C70A11">
        <w:rPr>
          <w:rFonts w:ascii="Times New Roman" w:hAnsi="Times New Roman"/>
          <w:b/>
          <w:bCs/>
          <w:sz w:val="28"/>
          <w:szCs w:val="28"/>
          <w:lang w:eastAsia="en-US"/>
        </w:rPr>
        <w:t>Техника и тактика игры в волейбол</w:t>
      </w:r>
    </w:p>
    <w:p w:rsidR="00C70A11" w:rsidRDefault="00C70A11" w:rsidP="00C70A11">
      <w:pPr>
        <w:spacing w:after="0"/>
        <w:ind w:firstLine="34"/>
        <w:jc w:val="center"/>
        <w:rPr>
          <w:rFonts w:ascii="Times New Roman" w:hAnsi="Times New Roman"/>
          <w:sz w:val="28"/>
          <w:szCs w:val="28"/>
          <w:lang w:val="uk-UA"/>
        </w:rPr>
      </w:pPr>
      <w:r w:rsidRPr="004E2B0E">
        <w:rPr>
          <w:rFonts w:ascii="Times New Roman" w:hAnsi="Times New Roman"/>
          <w:sz w:val="28"/>
          <w:szCs w:val="28"/>
          <w:lang w:eastAsia="en-US"/>
        </w:rPr>
        <w:t xml:space="preserve">Практическое занятие </w:t>
      </w:r>
      <w:r>
        <w:rPr>
          <w:rFonts w:ascii="Times New Roman" w:hAnsi="Times New Roman"/>
          <w:sz w:val="28"/>
          <w:szCs w:val="28"/>
          <w:lang w:val="uk-UA"/>
        </w:rPr>
        <w:t>№3</w:t>
      </w:r>
    </w:p>
    <w:p w:rsidR="00C70A11" w:rsidRDefault="00C70A11" w:rsidP="00C05571">
      <w:pPr>
        <w:spacing w:after="0"/>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DB6B16" w:rsidRDefault="00C70A11" w:rsidP="00C05571">
      <w:pPr>
        <w:spacing w:after="0"/>
        <w:jc w:val="both"/>
        <w:rPr>
          <w:rFonts w:ascii="Times New Roman" w:hAnsi="Times New Roman"/>
          <w:bCs/>
          <w:sz w:val="28"/>
          <w:szCs w:val="28"/>
          <w:lang w:eastAsia="en-US"/>
        </w:rPr>
      </w:pPr>
      <w:r w:rsidRPr="00C32C21">
        <w:rPr>
          <w:rFonts w:ascii="Times New Roman" w:hAnsi="Times New Roman" w:cs="Times New Roman"/>
          <w:b/>
          <w:sz w:val="28"/>
          <w:szCs w:val="28"/>
        </w:rPr>
        <w:t xml:space="preserve">- </w:t>
      </w:r>
      <w:proofErr w:type="gramStart"/>
      <w:r>
        <w:rPr>
          <w:rFonts w:ascii="Times New Roman" w:hAnsi="Times New Roman" w:cs="Times New Roman"/>
          <w:b/>
          <w:sz w:val="28"/>
          <w:szCs w:val="28"/>
        </w:rPr>
        <w:t>о</w:t>
      </w:r>
      <w:r w:rsidRPr="00C32C21">
        <w:rPr>
          <w:rFonts w:ascii="Times New Roman" w:hAnsi="Times New Roman" w:cs="Times New Roman"/>
          <w:b/>
          <w:sz w:val="28"/>
          <w:szCs w:val="28"/>
        </w:rPr>
        <w:t>бразовательная</w:t>
      </w:r>
      <w:proofErr w:type="gramEnd"/>
      <w:r w:rsidRPr="00C32C21">
        <w:rPr>
          <w:rFonts w:ascii="Times New Roman" w:hAnsi="Times New Roman" w:cs="Times New Roman"/>
          <w:b/>
          <w:sz w:val="28"/>
          <w:szCs w:val="28"/>
        </w:rPr>
        <w:t>:</w:t>
      </w:r>
      <w:r w:rsidRPr="0055738D">
        <w:rPr>
          <w:rFonts w:ascii="Times New Roman" w:hAnsi="Times New Roman" w:cs="Times New Roman"/>
          <w:sz w:val="28"/>
          <w:szCs w:val="28"/>
        </w:rPr>
        <w:t xml:space="preserve"> </w:t>
      </w:r>
      <w:r>
        <w:rPr>
          <w:rFonts w:ascii="Times New Roman" w:hAnsi="Times New Roman" w:cs="Times New Roman"/>
          <w:sz w:val="28"/>
          <w:szCs w:val="28"/>
        </w:rPr>
        <w:t xml:space="preserve">обучить </w:t>
      </w:r>
      <w:r>
        <w:rPr>
          <w:rFonts w:ascii="Times New Roman" w:hAnsi="Times New Roman" w:cs="Times New Roman"/>
          <w:bCs/>
          <w:sz w:val="28"/>
          <w:szCs w:val="28"/>
        </w:rPr>
        <w:t>упражнениям с набивными мячами</w:t>
      </w:r>
      <w:r w:rsidR="00DB6B16">
        <w:rPr>
          <w:rFonts w:ascii="Times New Roman" w:hAnsi="Times New Roman" w:cs="Times New Roman"/>
          <w:bCs/>
          <w:sz w:val="28"/>
          <w:szCs w:val="28"/>
        </w:rPr>
        <w:t>,</w:t>
      </w:r>
      <w:r w:rsidR="00DB6B16" w:rsidRPr="00DB6B16">
        <w:rPr>
          <w:rFonts w:ascii="Times New Roman" w:hAnsi="Times New Roman"/>
          <w:bCs/>
          <w:sz w:val="24"/>
          <w:szCs w:val="24"/>
          <w:lang w:eastAsia="en-US"/>
        </w:rPr>
        <w:t xml:space="preserve"> </w:t>
      </w:r>
      <w:r w:rsidR="00DB6B16">
        <w:rPr>
          <w:rFonts w:ascii="Times New Roman" w:hAnsi="Times New Roman"/>
          <w:bCs/>
          <w:sz w:val="28"/>
          <w:szCs w:val="28"/>
          <w:lang w:eastAsia="en-US"/>
        </w:rPr>
        <w:t>технике</w:t>
      </w:r>
      <w:r w:rsidR="00DB6B16" w:rsidRPr="00DB6B16">
        <w:rPr>
          <w:rFonts w:ascii="Times New Roman" w:hAnsi="Times New Roman"/>
          <w:bCs/>
          <w:sz w:val="28"/>
          <w:szCs w:val="28"/>
          <w:lang w:eastAsia="en-US"/>
        </w:rPr>
        <w:t xml:space="preserve"> нижних и верхних подач</w:t>
      </w:r>
      <w:r w:rsidR="00DB6B16">
        <w:rPr>
          <w:rFonts w:ascii="Times New Roman" w:hAnsi="Times New Roman"/>
          <w:bCs/>
          <w:sz w:val="28"/>
          <w:szCs w:val="28"/>
          <w:lang w:eastAsia="en-US"/>
        </w:rPr>
        <w:t>, в</w:t>
      </w:r>
      <w:r w:rsidR="00DB6B16" w:rsidRPr="00DB6B16">
        <w:rPr>
          <w:rFonts w:ascii="Times New Roman" w:hAnsi="Times New Roman"/>
          <w:bCs/>
          <w:sz w:val="28"/>
          <w:szCs w:val="28"/>
          <w:lang w:eastAsia="en-US"/>
        </w:rPr>
        <w:t>ыбор</w:t>
      </w:r>
      <w:r w:rsidR="00DB6B16">
        <w:rPr>
          <w:rFonts w:ascii="Times New Roman" w:hAnsi="Times New Roman"/>
          <w:bCs/>
          <w:sz w:val="28"/>
          <w:szCs w:val="28"/>
          <w:lang w:eastAsia="en-US"/>
        </w:rPr>
        <w:t>у</w:t>
      </w:r>
      <w:r w:rsidR="00DB6B16" w:rsidRPr="00DB6B16">
        <w:rPr>
          <w:rFonts w:ascii="Times New Roman" w:hAnsi="Times New Roman"/>
          <w:bCs/>
          <w:sz w:val="28"/>
          <w:szCs w:val="28"/>
          <w:lang w:eastAsia="en-US"/>
        </w:rPr>
        <w:t xml:space="preserve"> места для </w:t>
      </w:r>
      <w:r w:rsidR="00DB6B16">
        <w:rPr>
          <w:rFonts w:ascii="Times New Roman" w:hAnsi="Times New Roman"/>
          <w:bCs/>
          <w:sz w:val="28"/>
          <w:szCs w:val="28"/>
          <w:lang w:eastAsia="en-US"/>
        </w:rPr>
        <w:t>приема мяча, п</w:t>
      </w:r>
      <w:r w:rsidR="00DB6B16" w:rsidRPr="00DB6B16">
        <w:rPr>
          <w:rFonts w:ascii="Times New Roman" w:hAnsi="Times New Roman"/>
          <w:bCs/>
          <w:sz w:val="28"/>
          <w:szCs w:val="28"/>
          <w:lang w:eastAsia="en-US"/>
        </w:rPr>
        <w:t>ередач</w:t>
      </w:r>
      <w:r w:rsidR="00DB6B16">
        <w:rPr>
          <w:rFonts w:ascii="Times New Roman" w:hAnsi="Times New Roman"/>
          <w:bCs/>
          <w:sz w:val="28"/>
          <w:szCs w:val="28"/>
          <w:lang w:eastAsia="en-US"/>
        </w:rPr>
        <w:t>е</w:t>
      </w:r>
      <w:r w:rsidR="00DB6B16" w:rsidRPr="00DB6B16">
        <w:rPr>
          <w:rFonts w:ascii="Times New Roman" w:hAnsi="Times New Roman"/>
          <w:bCs/>
          <w:sz w:val="28"/>
          <w:szCs w:val="28"/>
          <w:lang w:eastAsia="en-US"/>
        </w:rPr>
        <w:t xml:space="preserve"> мяча в парах, в тройках, сверху и снизу двумя руками. Игра по упрощенным правилам. Передачи мяча над собой, контрольный норматив</w:t>
      </w:r>
      <w:r w:rsidR="00DB6B16">
        <w:rPr>
          <w:rFonts w:ascii="Times New Roman" w:hAnsi="Times New Roman"/>
          <w:bCs/>
          <w:sz w:val="28"/>
          <w:szCs w:val="28"/>
          <w:lang w:eastAsia="en-US"/>
        </w:rPr>
        <w:t>.</w:t>
      </w:r>
    </w:p>
    <w:p w:rsidR="00C70A11" w:rsidRPr="0055738D" w:rsidRDefault="00DB6B16" w:rsidP="00C05571">
      <w:pPr>
        <w:spacing w:after="0"/>
        <w:jc w:val="both"/>
        <w:rPr>
          <w:rFonts w:ascii="Times New Roman" w:hAnsi="Times New Roman" w:cs="Times New Roman"/>
          <w:sz w:val="28"/>
          <w:szCs w:val="28"/>
        </w:rPr>
      </w:pPr>
      <w:r w:rsidRPr="000D7F99">
        <w:rPr>
          <w:rFonts w:ascii="Times New Roman" w:hAnsi="Times New Roman"/>
          <w:bCs/>
          <w:sz w:val="24"/>
          <w:szCs w:val="24"/>
          <w:lang w:eastAsia="en-US"/>
        </w:rPr>
        <w:t>.</w:t>
      </w:r>
      <w:r w:rsidR="00C70A11">
        <w:rPr>
          <w:rFonts w:ascii="Times New Roman" w:hAnsi="Times New Roman" w:cs="Times New Roman"/>
          <w:b/>
          <w:sz w:val="28"/>
          <w:szCs w:val="28"/>
          <w:lang w:val="uk-UA"/>
        </w:rPr>
        <w:t xml:space="preserve">- </w:t>
      </w:r>
      <w:proofErr w:type="gramStart"/>
      <w:r w:rsidR="00C70A11">
        <w:rPr>
          <w:rFonts w:ascii="Times New Roman" w:hAnsi="Times New Roman" w:cs="Times New Roman"/>
          <w:b/>
          <w:sz w:val="28"/>
          <w:szCs w:val="28"/>
        </w:rPr>
        <w:t>р</w:t>
      </w:r>
      <w:r w:rsidR="00C70A11" w:rsidRPr="00C32C21">
        <w:rPr>
          <w:rFonts w:ascii="Times New Roman" w:hAnsi="Times New Roman" w:cs="Times New Roman"/>
          <w:b/>
          <w:sz w:val="28"/>
          <w:szCs w:val="28"/>
        </w:rPr>
        <w:t>азвивающая</w:t>
      </w:r>
      <w:proofErr w:type="gramEnd"/>
      <w:r w:rsidR="00C70A11" w:rsidRPr="00C32C21">
        <w:rPr>
          <w:rFonts w:ascii="Times New Roman" w:hAnsi="Times New Roman" w:cs="Times New Roman"/>
          <w:b/>
          <w:sz w:val="28"/>
          <w:szCs w:val="28"/>
        </w:rPr>
        <w:t>:</w:t>
      </w:r>
      <w:r w:rsidR="00C70A11" w:rsidRPr="0055738D">
        <w:rPr>
          <w:rFonts w:ascii="Times New Roman" w:hAnsi="Times New Roman" w:cs="Times New Roman"/>
          <w:sz w:val="28"/>
          <w:szCs w:val="28"/>
        </w:rPr>
        <w:t xml:space="preserve">  развитие физических качеств. </w:t>
      </w:r>
    </w:p>
    <w:p w:rsidR="00871308" w:rsidRDefault="00C70A11" w:rsidP="00C05571">
      <w:pPr>
        <w:spacing w:after="0"/>
        <w:jc w:val="both"/>
        <w:rPr>
          <w:rFonts w:ascii="Times New Roman" w:hAnsi="Times New Roman" w:cs="Times New Roman"/>
          <w:sz w:val="28"/>
          <w:szCs w:val="28"/>
        </w:rPr>
      </w:pPr>
      <w:r>
        <w:rPr>
          <w:rFonts w:ascii="Times New Roman" w:hAnsi="Times New Roman" w:cs="Times New Roman"/>
          <w:sz w:val="28"/>
          <w:szCs w:val="28"/>
        </w:rPr>
        <w:t>-</w:t>
      </w:r>
      <w:proofErr w:type="gramStart"/>
      <w:r w:rsidRPr="00C32C21">
        <w:rPr>
          <w:rFonts w:ascii="Times New Roman" w:hAnsi="Times New Roman" w:cs="Times New Roman"/>
          <w:b/>
          <w:sz w:val="28"/>
          <w:szCs w:val="28"/>
        </w:rPr>
        <w:t>воспитательная</w:t>
      </w:r>
      <w:proofErr w:type="gramEnd"/>
      <w:r w:rsidRPr="00C32C21">
        <w:rPr>
          <w:rFonts w:ascii="Times New Roman" w:hAnsi="Times New Roman" w:cs="Times New Roman"/>
          <w:b/>
          <w:sz w:val="28"/>
          <w:szCs w:val="28"/>
        </w:rPr>
        <w:t>:</w:t>
      </w:r>
      <w:r w:rsidR="00871308">
        <w:rPr>
          <w:rFonts w:ascii="Times New Roman" w:hAnsi="Times New Roman" w:cs="Times New Roman"/>
          <w:sz w:val="28"/>
          <w:szCs w:val="28"/>
        </w:rPr>
        <w:t xml:space="preserve"> воспитывать у студентов чувство коллективизма, взаимопомощи, поддержки, организованности, слаженности действий.</w:t>
      </w:r>
    </w:p>
    <w:p w:rsidR="00DB6B16" w:rsidRDefault="00C05571" w:rsidP="00DB6B16">
      <w:pPr>
        <w:spacing w:after="0"/>
        <w:jc w:val="both"/>
        <w:rPr>
          <w:rFonts w:ascii="Times New Roman" w:hAnsi="Times New Roman"/>
          <w:bCs/>
          <w:sz w:val="28"/>
          <w:szCs w:val="28"/>
          <w:lang w:eastAsia="en-US"/>
        </w:rPr>
      </w:pPr>
      <w:r w:rsidRPr="00C778D2">
        <w:rPr>
          <w:rFonts w:ascii="Arial" w:eastAsia="Times New Roman" w:hAnsi="Arial" w:cs="Arial"/>
          <w:color w:val="333333"/>
          <w:sz w:val="23"/>
          <w:szCs w:val="23"/>
        </w:rPr>
        <w:t> </w:t>
      </w:r>
      <w:r w:rsidRPr="002315F8">
        <w:rPr>
          <w:rFonts w:ascii="Times New Roman" w:eastAsia="Times New Roman" w:hAnsi="Times New Roman" w:cs="Times New Roman"/>
          <w:b/>
          <w:noProof/>
          <w:sz w:val="28"/>
          <w:szCs w:val="28"/>
        </w:rPr>
        <w:t xml:space="preserve">Задачи занятия: </w:t>
      </w:r>
      <w:r w:rsidRPr="002315F8">
        <w:rPr>
          <w:rFonts w:ascii="Times New Roman" w:eastAsia="Times New Roman" w:hAnsi="Times New Roman" w:cs="Times New Roman"/>
          <w:noProof/>
          <w:sz w:val="28"/>
          <w:szCs w:val="28"/>
        </w:rPr>
        <w:t>ознакомиться</w:t>
      </w:r>
      <w:r>
        <w:rPr>
          <w:rFonts w:ascii="Times New Roman" w:hAnsi="Times New Roman"/>
          <w:noProof/>
          <w:sz w:val="28"/>
          <w:szCs w:val="28"/>
        </w:rPr>
        <w:t xml:space="preserve"> с </w:t>
      </w:r>
      <w:r>
        <w:rPr>
          <w:rFonts w:ascii="Times New Roman" w:hAnsi="Times New Roman" w:cs="Times New Roman"/>
          <w:sz w:val="28"/>
          <w:szCs w:val="28"/>
        </w:rPr>
        <w:t>техникой</w:t>
      </w:r>
      <w:r w:rsidRPr="0055738D">
        <w:rPr>
          <w:rFonts w:ascii="Times New Roman" w:hAnsi="Times New Roman" w:cs="Times New Roman"/>
          <w:sz w:val="28"/>
          <w:szCs w:val="28"/>
        </w:rPr>
        <w:t xml:space="preserve"> </w:t>
      </w:r>
      <w:r>
        <w:rPr>
          <w:rFonts w:ascii="Times New Roman" w:hAnsi="Times New Roman" w:cs="Times New Roman"/>
          <w:bCs/>
          <w:sz w:val="28"/>
          <w:szCs w:val="28"/>
        </w:rPr>
        <w:t>упражнений с набивными мячами</w:t>
      </w:r>
      <w:r w:rsidR="00DB6B16">
        <w:rPr>
          <w:rFonts w:ascii="Times New Roman" w:hAnsi="Times New Roman" w:cs="Times New Roman"/>
          <w:bCs/>
          <w:sz w:val="28"/>
          <w:szCs w:val="28"/>
        </w:rPr>
        <w:t>,</w:t>
      </w:r>
      <w:r w:rsidR="00DB6B16" w:rsidRPr="00DB6B16">
        <w:rPr>
          <w:rFonts w:ascii="Times New Roman" w:hAnsi="Times New Roman"/>
          <w:bCs/>
          <w:sz w:val="24"/>
          <w:szCs w:val="24"/>
          <w:lang w:eastAsia="en-US"/>
        </w:rPr>
        <w:t xml:space="preserve"> </w:t>
      </w:r>
      <w:r w:rsidR="00DB6B16">
        <w:rPr>
          <w:rFonts w:ascii="Times New Roman" w:hAnsi="Times New Roman"/>
          <w:bCs/>
          <w:sz w:val="28"/>
          <w:szCs w:val="28"/>
          <w:lang w:eastAsia="en-US"/>
        </w:rPr>
        <w:t>техникой</w:t>
      </w:r>
      <w:r w:rsidR="00DB6B16" w:rsidRPr="00DB6B16">
        <w:rPr>
          <w:rFonts w:ascii="Times New Roman" w:hAnsi="Times New Roman"/>
          <w:bCs/>
          <w:sz w:val="28"/>
          <w:szCs w:val="28"/>
          <w:lang w:eastAsia="en-US"/>
        </w:rPr>
        <w:t xml:space="preserve"> нижних и верхних подач</w:t>
      </w:r>
      <w:r w:rsidR="00DB6B16">
        <w:rPr>
          <w:rFonts w:ascii="Times New Roman" w:hAnsi="Times New Roman"/>
          <w:bCs/>
          <w:sz w:val="28"/>
          <w:szCs w:val="28"/>
          <w:lang w:eastAsia="en-US"/>
        </w:rPr>
        <w:t>, в</w:t>
      </w:r>
      <w:r w:rsidR="00DB6B16" w:rsidRPr="00DB6B16">
        <w:rPr>
          <w:rFonts w:ascii="Times New Roman" w:hAnsi="Times New Roman"/>
          <w:bCs/>
          <w:sz w:val="28"/>
          <w:szCs w:val="28"/>
          <w:lang w:eastAsia="en-US"/>
        </w:rPr>
        <w:t>ыбор</w:t>
      </w:r>
      <w:r w:rsidR="00DB6B16">
        <w:rPr>
          <w:rFonts w:ascii="Times New Roman" w:hAnsi="Times New Roman"/>
          <w:bCs/>
          <w:sz w:val="28"/>
          <w:szCs w:val="28"/>
          <w:lang w:eastAsia="en-US"/>
        </w:rPr>
        <w:t>у</w:t>
      </w:r>
      <w:r w:rsidR="00DB6B16" w:rsidRPr="00DB6B16">
        <w:rPr>
          <w:rFonts w:ascii="Times New Roman" w:hAnsi="Times New Roman"/>
          <w:bCs/>
          <w:sz w:val="28"/>
          <w:szCs w:val="28"/>
          <w:lang w:eastAsia="en-US"/>
        </w:rPr>
        <w:t xml:space="preserve"> места для приема мяча. </w:t>
      </w:r>
      <w:r w:rsidR="00DB6B16">
        <w:rPr>
          <w:rFonts w:ascii="Times New Roman" w:hAnsi="Times New Roman"/>
          <w:bCs/>
          <w:sz w:val="28"/>
          <w:szCs w:val="28"/>
          <w:lang w:eastAsia="en-US"/>
        </w:rPr>
        <w:t>Отработать передачи</w:t>
      </w:r>
      <w:r w:rsidR="00DB6B16" w:rsidRPr="00DB6B16">
        <w:rPr>
          <w:rFonts w:ascii="Times New Roman" w:hAnsi="Times New Roman"/>
          <w:bCs/>
          <w:sz w:val="28"/>
          <w:szCs w:val="28"/>
          <w:lang w:eastAsia="en-US"/>
        </w:rPr>
        <w:t xml:space="preserve"> мяча в парах, в тройках, сверху и снизу двумя руками. Игра по упрощенным правилам. Передачи мяча над собой, контрольный норматив</w:t>
      </w:r>
    </w:p>
    <w:p w:rsidR="00C05571" w:rsidRDefault="00C05571" w:rsidP="00C05571">
      <w:pPr>
        <w:shd w:val="clear" w:color="auto" w:fill="FFFFFF"/>
        <w:spacing w:after="0"/>
        <w:jc w:val="both"/>
        <w:rPr>
          <w:rFonts w:ascii="Times New Roman" w:hAnsi="Times New Roman"/>
          <w:noProof/>
          <w:sz w:val="28"/>
          <w:szCs w:val="28"/>
        </w:rPr>
      </w:pPr>
      <w:r w:rsidRPr="002315F8">
        <w:rPr>
          <w:rFonts w:ascii="Times New Roman" w:eastAsia="Times New Roman" w:hAnsi="Times New Roman" w:cs="Times New Roman"/>
          <w:b/>
          <w:noProof/>
          <w:sz w:val="28"/>
          <w:szCs w:val="28"/>
        </w:rPr>
        <w:t xml:space="preserve">Мотивация: </w:t>
      </w:r>
      <w:r w:rsidRPr="002315F8">
        <w:rPr>
          <w:rFonts w:ascii="Times New Roman" w:eastAsia="Times New Roman" w:hAnsi="Times New Roman" w:cs="Times New Roman"/>
          <w:noProof/>
          <w:sz w:val="28"/>
          <w:szCs w:val="28"/>
        </w:rPr>
        <w:t>полученные знания и умения необходимы для дальнейшего изучения учебной дисциплины</w:t>
      </w:r>
      <w:r w:rsidRPr="006B1C34">
        <w:rPr>
          <w:rFonts w:ascii="Times New Roman" w:eastAsia="Times New Roman" w:hAnsi="Times New Roman" w:cs="Times New Roman"/>
          <w:noProof/>
          <w:sz w:val="28"/>
          <w:szCs w:val="28"/>
        </w:rPr>
        <w:t>, выполнения практических заданий</w:t>
      </w:r>
      <w:r>
        <w:rPr>
          <w:rFonts w:ascii="Times New Roman" w:hAnsi="Times New Roman"/>
          <w:noProof/>
          <w:sz w:val="28"/>
          <w:szCs w:val="28"/>
        </w:rPr>
        <w:t>, которые являются базовыми для изучения других разделов программы.</w:t>
      </w:r>
    </w:p>
    <w:p w:rsidR="000F19F4" w:rsidRPr="00BF130E" w:rsidRDefault="000F19F4" w:rsidP="000F19F4">
      <w:pPr>
        <w:spacing w:after="0" w:line="240" w:lineRule="auto"/>
        <w:jc w:val="both"/>
        <w:rPr>
          <w:rFonts w:ascii="Times New Roman" w:hAnsi="Times New Roman" w:cs="Times New Roman"/>
          <w:sz w:val="28"/>
          <w:szCs w:val="28"/>
          <w:u w:val="single"/>
        </w:rPr>
      </w:pPr>
      <w:r w:rsidRPr="00BF130E">
        <w:rPr>
          <w:rFonts w:ascii="Times New Roman" w:hAnsi="Times New Roman" w:cs="Times New Roman"/>
          <w:b/>
          <w:sz w:val="28"/>
          <w:szCs w:val="28"/>
        </w:rPr>
        <w:t xml:space="preserve">Литература основная </w:t>
      </w:r>
      <w:r w:rsidRPr="00BF130E">
        <w:rPr>
          <w:rFonts w:ascii="Times New Roman" w:hAnsi="Times New Roman" w:cs="Times New Roman"/>
          <w:sz w:val="28"/>
          <w:szCs w:val="28"/>
          <w:u w:val="single"/>
        </w:rPr>
        <w:t>1.</w:t>
      </w:r>
      <w:r w:rsidRPr="00BF130E">
        <w:rPr>
          <w:rFonts w:ascii="Times New Roman" w:hAnsi="Times New Roman" w:cs="Times New Roman"/>
          <w:b/>
          <w:sz w:val="28"/>
          <w:szCs w:val="28"/>
          <w:u w:val="single"/>
        </w:rPr>
        <w:t xml:space="preserve"> </w:t>
      </w:r>
      <w:r w:rsidRPr="00BF130E">
        <w:rPr>
          <w:rFonts w:ascii="Times New Roman" w:hAnsi="Times New Roman" w:cs="Times New Roman"/>
          <w:sz w:val="28"/>
          <w:szCs w:val="28"/>
          <w:u w:val="single"/>
        </w:rPr>
        <w:t>Ю.И. Портных. Спортивные  и подвижные игры: учеб</w:t>
      </w:r>
      <w:proofErr w:type="gramStart"/>
      <w:r w:rsidRPr="00BF130E">
        <w:rPr>
          <w:rFonts w:ascii="Times New Roman" w:hAnsi="Times New Roman" w:cs="Times New Roman"/>
          <w:sz w:val="28"/>
          <w:szCs w:val="28"/>
          <w:u w:val="single"/>
        </w:rPr>
        <w:t>.</w:t>
      </w:r>
      <w:proofErr w:type="gramEnd"/>
      <w:r w:rsidRPr="00BF130E">
        <w:rPr>
          <w:rFonts w:ascii="Times New Roman" w:hAnsi="Times New Roman" w:cs="Times New Roman"/>
          <w:sz w:val="28"/>
          <w:szCs w:val="28"/>
          <w:u w:val="single"/>
        </w:rPr>
        <w:t xml:space="preserve"> </w:t>
      </w:r>
      <w:proofErr w:type="gramStart"/>
      <w:r w:rsidRPr="00BF130E">
        <w:rPr>
          <w:rFonts w:ascii="Times New Roman" w:hAnsi="Times New Roman" w:cs="Times New Roman"/>
          <w:sz w:val="28"/>
          <w:szCs w:val="28"/>
          <w:u w:val="single"/>
        </w:rPr>
        <w:t>д</w:t>
      </w:r>
      <w:proofErr w:type="gramEnd"/>
      <w:r w:rsidRPr="00BF130E">
        <w:rPr>
          <w:rFonts w:ascii="Times New Roman" w:hAnsi="Times New Roman" w:cs="Times New Roman"/>
          <w:sz w:val="28"/>
          <w:szCs w:val="28"/>
          <w:u w:val="single"/>
        </w:rPr>
        <w:t>ля средних  учебных заведений физ. культуры. М. «Физкультура и спорт», 1У// – 382с.</w:t>
      </w:r>
    </w:p>
    <w:p w:rsidR="000F19F4" w:rsidRPr="00BF130E" w:rsidRDefault="000F19F4" w:rsidP="000F19F4">
      <w:pPr>
        <w:widowControl w:val="0"/>
        <w:autoSpaceDE w:val="0"/>
        <w:autoSpaceDN w:val="0"/>
        <w:adjustRightInd w:val="0"/>
        <w:spacing w:after="0" w:line="240" w:lineRule="auto"/>
        <w:jc w:val="both"/>
        <w:rPr>
          <w:rFonts w:ascii="Times New Roman" w:hAnsi="Times New Roman" w:cs="Times New Roman"/>
          <w:color w:val="000000"/>
          <w:sz w:val="28"/>
          <w:szCs w:val="28"/>
          <w:u w:val="single"/>
          <w:lang w:val="uk-UA"/>
        </w:rPr>
      </w:pPr>
      <w:r w:rsidRPr="00BF130E">
        <w:rPr>
          <w:rFonts w:ascii="Times New Roman" w:hAnsi="Times New Roman" w:cs="Times New Roman"/>
          <w:sz w:val="28"/>
          <w:szCs w:val="28"/>
          <w:u w:val="single"/>
        </w:rPr>
        <w:t xml:space="preserve">2.  </w:t>
      </w:r>
      <w:r w:rsidRPr="00BF130E">
        <w:rPr>
          <w:rFonts w:ascii="Times New Roman" w:hAnsi="Times New Roman" w:cs="Times New Roman"/>
          <w:color w:val="000000"/>
          <w:sz w:val="28"/>
          <w:szCs w:val="28"/>
          <w:u w:val="single"/>
          <w:lang w:val="uk-UA"/>
        </w:rPr>
        <w:t xml:space="preserve">В.Д. </w:t>
      </w:r>
      <w:proofErr w:type="spellStart"/>
      <w:r w:rsidRPr="00BF130E">
        <w:rPr>
          <w:rFonts w:ascii="Times New Roman" w:hAnsi="Times New Roman" w:cs="Times New Roman"/>
          <w:color w:val="000000"/>
          <w:sz w:val="28"/>
          <w:szCs w:val="28"/>
          <w:u w:val="single"/>
          <w:lang w:val="uk-UA"/>
        </w:rPr>
        <w:t>Дашинорбаев</w:t>
      </w:r>
      <w:proofErr w:type="spellEnd"/>
      <w:r w:rsidRPr="00BF130E">
        <w:rPr>
          <w:rFonts w:ascii="Times New Roman" w:hAnsi="Times New Roman" w:cs="Times New Roman"/>
          <w:color w:val="000000"/>
          <w:sz w:val="28"/>
          <w:szCs w:val="28"/>
          <w:u w:val="single"/>
          <w:lang w:val="uk-UA"/>
        </w:rPr>
        <w:t xml:space="preserve">.  </w:t>
      </w:r>
      <w:r w:rsidRPr="00BF130E">
        <w:rPr>
          <w:rFonts w:ascii="Times New Roman" w:hAnsi="Times New Roman" w:cs="Times New Roman"/>
          <w:color w:val="000000"/>
          <w:sz w:val="28"/>
          <w:szCs w:val="28"/>
          <w:u w:val="single"/>
        </w:rPr>
        <w:t xml:space="preserve">Физическая культура: Учебное пособие для студентов высших учебных заведений, 2-е изд. </w:t>
      </w:r>
      <w:proofErr w:type="spellStart"/>
      <w:r w:rsidRPr="00BF130E">
        <w:rPr>
          <w:rFonts w:ascii="Times New Roman" w:hAnsi="Times New Roman" w:cs="Times New Roman"/>
          <w:color w:val="000000"/>
          <w:sz w:val="28"/>
          <w:szCs w:val="28"/>
          <w:u w:val="single"/>
          <w:lang w:val="uk-UA"/>
        </w:rPr>
        <w:t>Улан-Удэ</w:t>
      </w:r>
      <w:proofErr w:type="spellEnd"/>
      <w:r w:rsidRPr="00BF130E">
        <w:rPr>
          <w:rFonts w:ascii="Times New Roman" w:hAnsi="Times New Roman" w:cs="Times New Roman"/>
          <w:color w:val="000000"/>
          <w:sz w:val="28"/>
          <w:szCs w:val="28"/>
          <w:u w:val="single"/>
          <w:lang w:val="uk-UA"/>
        </w:rPr>
        <w:t xml:space="preserve">: </w:t>
      </w:r>
      <w:proofErr w:type="spellStart"/>
      <w:r w:rsidRPr="00BF130E">
        <w:rPr>
          <w:rFonts w:ascii="Times New Roman" w:hAnsi="Times New Roman" w:cs="Times New Roman"/>
          <w:color w:val="000000"/>
          <w:sz w:val="28"/>
          <w:szCs w:val="28"/>
          <w:u w:val="single"/>
          <w:lang w:val="uk-UA"/>
        </w:rPr>
        <w:t>Издательство</w:t>
      </w:r>
      <w:proofErr w:type="spellEnd"/>
      <w:r w:rsidRPr="00BF130E">
        <w:rPr>
          <w:rFonts w:ascii="Times New Roman" w:hAnsi="Times New Roman" w:cs="Times New Roman"/>
          <w:color w:val="000000"/>
          <w:sz w:val="28"/>
          <w:szCs w:val="28"/>
          <w:u w:val="single"/>
          <w:lang w:val="uk-UA"/>
        </w:rPr>
        <w:t xml:space="preserve"> ВСГТУ – 229 с.</w:t>
      </w:r>
    </w:p>
    <w:p w:rsidR="000F19F4" w:rsidRPr="00BF130E" w:rsidRDefault="000F19F4" w:rsidP="000F19F4">
      <w:pPr>
        <w:widowControl w:val="0"/>
        <w:autoSpaceDE w:val="0"/>
        <w:autoSpaceDN w:val="0"/>
        <w:adjustRightInd w:val="0"/>
        <w:spacing w:after="0" w:line="240" w:lineRule="auto"/>
        <w:jc w:val="both"/>
        <w:rPr>
          <w:rFonts w:ascii="Times New Roman" w:hAnsi="Times New Roman" w:cs="Times New Roman"/>
          <w:color w:val="000000"/>
          <w:sz w:val="28"/>
          <w:szCs w:val="28"/>
          <w:u w:val="single"/>
          <w:lang w:val="uk-UA"/>
        </w:rPr>
      </w:pPr>
      <w:r w:rsidRPr="00BF130E">
        <w:rPr>
          <w:rFonts w:ascii="Times New Roman" w:hAnsi="Times New Roman" w:cs="Times New Roman"/>
          <w:sz w:val="28"/>
          <w:szCs w:val="28"/>
          <w:u w:val="single"/>
        </w:rPr>
        <w:t>3. Чешихина В.В. Физическая культура и здоровый образ жизни студенческой молодежи. Учебное пособие для студентов ВУЗов. – М.: «Союз»- 266с.</w:t>
      </w:r>
    </w:p>
    <w:p w:rsidR="000F19F4" w:rsidRPr="00BF130E" w:rsidRDefault="000F19F4" w:rsidP="000F19F4">
      <w:pPr>
        <w:shd w:val="clear" w:color="auto" w:fill="FFFFFF"/>
        <w:tabs>
          <w:tab w:val="left" w:pos="365"/>
        </w:tabs>
        <w:spacing w:after="0" w:line="240" w:lineRule="auto"/>
        <w:jc w:val="both"/>
        <w:rPr>
          <w:rFonts w:ascii="Times New Roman" w:hAnsi="Times New Roman" w:cs="Times New Roman"/>
          <w:sz w:val="28"/>
          <w:szCs w:val="28"/>
          <w:u w:val="single"/>
          <w:lang w:val="uk-UA"/>
        </w:rPr>
      </w:pPr>
      <w:r w:rsidRPr="00BF130E">
        <w:rPr>
          <w:rFonts w:ascii="Times New Roman" w:hAnsi="Times New Roman" w:cs="Times New Roman"/>
          <w:b/>
          <w:sz w:val="28"/>
          <w:szCs w:val="28"/>
        </w:rPr>
        <w:t xml:space="preserve">Дополнительная: </w:t>
      </w:r>
      <w:r w:rsidRPr="00BF130E">
        <w:rPr>
          <w:rFonts w:ascii="Times New Roman" w:hAnsi="Times New Roman" w:cs="Times New Roman"/>
          <w:sz w:val="28"/>
          <w:szCs w:val="28"/>
        </w:rPr>
        <w:t>1</w:t>
      </w:r>
      <w:r w:rsidRPr="00BF130E">
        <w:rPr>
          <w:rFonts w:ascii="Times New Roman" w:hAnsi="Times New Roman" w:cs="Times New Roman"/>
          <w:sz w:val="28"/>
          <w:szCs w:val="28"/>
          <w:u w:val="single"/>
        </w:rPr>
        <w:t>.</w:t>
      </w:r>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Холодов</w:t>
      </w:r>
      <w:proofErr w:type="spellEnd"/>
      <w:r w:rsidRPr="00BF130E">
        <w:rPr>
          <w:rFonts w:ascii="Times New Roman" w:hAnsi="Times New Roman" w:cs="Times New Roman"/>
          <w:sz w:val="28"/>
          <w:szCs w:val="28"/>
          <w:u w:val="single"/>
          <w:lang w:val="uk-UA"/>
        </w:rPr>
        <w:t xml:space="preserve"> Ж.К., </w:t>
      </w:r>
      <w:proofErr w:type="spellStart"/>
      <w:r w:rsidRPr="00BF130E">
        <w:rPr>
          <w:rFonts w:ascii="Times New Roman" w:hAnsi="Times New Roman" w:cs="Times New Roman"/>
          <w:sz w:val="28"/>
          <w:szCs w:val="28"/>
          <w:u w:val="single"/>
          <w:lang w:val="uk-UA"/>
        </w:rPr>
        <w:t>Кузнецов</w:t>
      </w:r>
      <w:proofErr w:type="spellEnd"/>
      <w:r w:rsidRPr="00BF130E">
        <w:rPr>
          <w:rFonts w:ascii="Times New Roman" w:hAnsi="Times New Roman" w:cs="Times New Roman"/>
          <w:sz w:val="28"/>
          <w:szCs w:val="28"/>
          <w:u w:val="single"/>
          <w:lang w:val="uk-UA"/>
        </w:rPr>
        <w:t xml:space="preserve"> В.С. </w:t>
      </w:r>
      <w:proofErr w:type="spellStart"/>
      <w:r w:rsidRPr="00BF130E">
        <w:rPr>
          <w:rFonts w:ascii="Times New Roman" w:hAnsi="Times New Roman" w:cs="Times New Roman"/>
          <w:sz w:val="28"/>
          <w:szCs w:val="28"/>
          <w:u w:val="single"/>
          <w:lang w:val="uk-UA"/>
        </w:rPr>
        <w:t>Теория</w:t>
      </w:r>
      <w:proofErr w:type="spellEnd"/>
      <w:r w:rsidRPr="00BF130E">
        <w:rPr>
          <w:rFonts w:ascii="Times New Roman" w:hAnsi="Times New Roman" w:cs="Times New Roman"/>
          <w:sz w:val="28"/>
          <w:szCs w:val="28"/>
          <w:u w:val="single"/>
          <w:lang w:val="uk-UA"/>
        </w:rPr>
        <w:t xml:space="preserve"> и методика </w:t>
      </w:r>
      <w:proofErr w:type="spellStart"/>
      <w:r w:rsidRPr="00BF130E">
        <w:rPr>
          <w:rFonts w:ascii="Times New Roman" w:hAnsi="Times New Roman" w:cs="Times New Roman"/>
          <w:sz w:val="28"/>
          <w:szCs w:val="28"/>
          <w:u w:val="single"/>
          <w:lang w:val="uk-UA"/>
        </w:rPr>
        <w:t>физического</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воспитания</w:t>
      </w:r>
      <w:proofErr w:type="spellEnd"/>
      <w:r w:rsidRPr="00BF130E">
        <w:rPr>
          <w:rFonts w:ascii="Times New Roman" w:hAnsi="Times New Roman" w:cs="Times New Roman"/>
          <w:sz w:val="28"/>
          <w:szCs w:val="28"/>
          <w:u w:val="single"/>
          <w:lang w:val="uk-UA"/>
        </w:rPr>
        <w:t xml:space="preserve"> и </w:t>
      </w:r>
      <w:proofErr w:type="spellStart"/>
      <w:r w:rsidRPr="00BF130E">
        <w:rPr>
          <w:rFonts w:ascii="Times New Roman" w:hAnsi="Times New Roman" w:cs="Times New Roman"/>
          <w:sz w:val="28"/>
          <w:szCs w:val="28"/>
          <w:u w:val="single"/>
          <w:lang w:val="uk-UA"/>
        </w:rPr>
        <w:t>спорта</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Учеб</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Пособие</w:t>
      </w:r>
      <w:proofErr w:type="spellEnd"/>
      <w:r w:rsidRPr="00BF130E">
        <w:rPr>
          <w:rFonts w:ascii="Times New Roman" w:hAnsi="Times New Roman" w:cs="Times New Roman"/>
          <w:sz w:val="28"/>
          <w:szCs w:val="28"/>
          <w:u w:val="single"/>
          <w:lang w:val="uk-UA"/>
        </w:rPr>
        <w:t xml:space="preserve"> для </w:t>
      </w:r>
      <w:proofErr w:type="spellStart"/>
      <w:r w:rsidRPr="00BF130E">
        <w:rPr>
          <w:rFonts w:ascii="Times New Roman" w:hAnsi="Times New Roman" w:cs="Times New Roman"/>
          <w:sz w:val="28"/>
          <w:szCs w:val="28"/>
          <w:u w:val="single"/>
          <w:lang w:val="uk-UA"/>
        </w:rPr>
        <w:t>студ</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Высш</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Учеб</w:t>
      </w:r>
      <w:proofErr w:type="spellEnd"/>
      <w:r w:rsidRPr="00BF130E">
        <w:rPr>
          <w:rFonts w:ascii="Times New Roman" w:hAnsi="Times New Roman" w:cs="Times New Roman"/>
          <w:sz w:val="28"/>
          <w:szCs w:val="28"/>
          <w:u w:val="single"/>
          <w:lang w:val="uk-UA"/>
        </w:rPr>
        <w:t xml:space="preserve">. Заведений. М.: </w:t>
      </w:r>
      <w:proofErr w:type="spellStart"/>
      <w:r w:rsidRPr="00BF130E">
        <w:rPr>
          <w:rFonts w:ascii="Times New Roman" w:hAnsi="Times New Roman" w:cs="Times New Roman"/>
          <w:sz w:val="28"/>
          <w:szCs w:val="28"/>
          <w:u w:val="single"/>
          <w:lang w:val="uk-UA"/>
        </w:rPr>
        <w:t>Издательство</w:t>
      </w:r>
      <w:proofErr w:type="spellEnd"/>
      <w:r w:rsidRPr="00BF130E">
        <w:rPr>
          <w:rFonts w:ascii="Times New Roman" w:hAnsi="Times New Roman" w:cs="Times New Roman"/>
          <w:sz w:val="28"/>
          <w:szCs w:val="28"/>
          <w:u w:val="single"/>
          <w:lang w:val="uk-UA"/>
        </w:rPr>
        <w:t xml:space="preserve"> центр «</w:t>
      </w:r>
      <w:proofErr w:type="spellStart"/>
      <w:r w:rsidRPr="00BF130E">
        <w:rPr>
          <w:rFonts w:ascii="Times New Roman" w:hAnsi="Times New Roman" w:cs="Times New Roman"/>
          <w:sz w:val="28"/>
          <w:szCs w:val="28"/>
          <w:u w:val="single"/>
          <w:lang w:val="uk-UA"/>
        </w:rPr>
        <w:t>Академия</w:t>
      </w:r>
      <w:proofErr w:type="spellEnd"/>
      <w:r w:rsidRPr="00BF130E">
        <w:rPr>
          <w:rFonts w:ascii="Times New Roman" w:hAnsi="Times New Roman" w:cs="Times New Roman"/>
          <w:sz w:val="28"/>
          <w:szCs w:val="28"/>
          <w:u w:val="single"/>
          <w:lang w:val="uk-UA"/>
        </w:rPr>
        <w:t>» - 480с.</w:t>
      </w:r>
    </w:p>
    <w:p w:rsidR="000F19F4" w:rsidRPr="00BF130E" w:rsidRDefault="000F19F4" w:rsidP="000F19F4">
      <w:pPr>
        <w:shd w:val="clear" w:color="auto" w:fill="FFFFFF"/>
        <w:tabs>
          <w:tab w:val="left" w:pos="365"/>
        </w:tabs>
        <w:spacing w:after="0" w:line="240" w:lineRule="auto"/>
        <w:jc w:val="both"/>
        <w:rPr>
          <w:rFonts w:ascii="Times New Roman" w:hAnsi="Times New Roman" w:cs="Times New Roman"/>
          <w:sz w:val="28"/>
          <w:szCs w:val="28"/>
          <w:u w:val="single"/>
          <w:lang w:val="uk-UA"/>
        </w:rPr>
      </w:pPr>
      <w:r w:rsidRPr="00BF130E">
        <w:rPr>
          <w:rFonts w:ascii="Times New Roman" w:hAnsi="Times New Roman" w:cs="Times New Roman"/>
          <w:sz w:val="28"/>
          <w:szCs w:val="28"/>
          <w:u w:val="single"/>
          <w:lang w:val="uk-UA"/>
        </w:rPr>
        <w:t xml:space="preserve">2. </w:t>
      </w:r>
      <w:proofErr w:type="spellStart"/>
      <w:r w:rsidRPr="00BF130E">
        <w:rPr>
          <w:rFonts w:ascii="Times New Roman" w:hAnsi="Times New Roman" w:cs="Times New Roman"/>
          <w:sz w:val="28"/>
          <w:szCs w:val="28"/>
          <w:u w:val="single"/>
          <w:lang w:val="uk-UA"/>
        </w:rPr>
        <w:t>Спутник</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работника</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физической</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культуры</w:t>
      </w:r>
      <w:proofErr w:type="spellEnd"/>
      <w:r w:rsidRPr="00BF130E">
        <w:rPr>
          <w:rFonts w:ascii="Times New Roman" w:hAnsi="Times New Roman" w:cs="Times New Roman"/>
          <w:sz w:val="28"/>
          <w:szCs w:val="28"/>
          <w:u w:val="single"/>
          <w:lang w:val="uk-UA"/>
        </w:rPr>
        <w:t xml:space="preserve"> и </w:t>
      </w:r>
      <w:proofErr w:type="spellStart"/>
      <w:r w:rsidRPr="00BF130E">
        <w:rPr>
          <w:rFonts w:ascii="Times New Roman" w:hAnsi="Times New Roman" w:cs="Times New Roman"/>
          <w:sz w:val="28"/>
          <w:szCs w:val="28"/>
          <w:u w:val="single"/>
          <w:lang w:val="uk-UA"/>
        </w:rPr>
        <w:t>спорта</w:t>
      </w:r>
      <w:proofErr w:type="spellEnd"/>
      <w:r w:rsidRPr="00BF130E">
        <w:rPr>
          <w:rFonts w:ascii="Times New Roman" w:hAnsi="Times New Roman" w:cs="Times New Roman"/>
          <w:sz w:val="28"/>
          <w:szCs w:val="28"/>
          <w:u w:val="single"/>
          <w:lang w:val="uk-UA"/>
        </w:rPr>
        <w:t xml:space="preserve"> / </w:t>
      </w:r>
      <w:proofErr w:type="spellStart"/>
      <w:r w:rsidRPr="00BF130E">
        <w:rPr>
          <w:rFonts w:ascii="Times New Roman" w:hAnsi="Times New Roman" w:cs="Times New Roman"/>
          <w:sz w:val="28"/>
          <w:szCs w:val="28"/>
          <w:u w:val="single"/>
          <w:lang w:val="uk-UA"/>
        </w:rPr>
        <w:t>Под</w:t>
      </w:r>
      <w:proofErr w:type="spellEnd"/>
      <w:r w:rsidRPr="00BF130E">
        <w:rPr>
          <w:rFonts w:ascii="Times New Roman" w:hAnsi="Times New Roman" w:cs="Times New Roman"/>
          <w:sz w:val="28"/>
          <w:szCs w:val="28"/>
          <w:u w:val="single"/>
          <w:lang w:val="uk-UA"/>
        </w:rPr>
        <w:t xml:space="preserve"> ред.. П.Ф.</w:t>
      </w:r>
      <w:proofErr w:type="spellStart"/>
      <w:r w:rsidRPr="00BF130E">
        <w:rPr>
          <w:rFonts w:ascii="Times New Roman" w:hAnsi="Times New Roman" w:cs="Times New Roman"/>
          <w:sz w:val="28"/>
          <w:szCs w:val="28"/>
          <w:u w:val="single"/>
          <w:lang w:val="uk-UA"/>
        </w:rPr>
        <w:t>Савицкого</w:t>
      </w:r>
      <w:proofErr w:type="spellEnd"/>
      <w:r w:rsidRPr="00BF130E">
        <w:rPr>
          <w:rFonts w:ascii="Times New Roman" w:hAnsi="Times New Roman" w:cs="Times New Roman"/>
          <w:sz w:val="28"/>
          <w:szCs w:val="28"/>
          <w:u w:val="single"/>
          <w:lang w:val="uk-UA"/>
        </w:rPr>
        <w:t xml:space="preserve">. – К.: </w:t>
      </w:r>
      <w:proofErr w:type="spellStart"/>
      <w:r w:rsidRPr="00BF130E">
        <w:rPr>
          <w:rFonts w:ascii="Times New Roman" w:hAnsi="Times New Roman" w:cs="Times New Roman"/>
          <w:sz w:val="28"/>
          <w:szCs w:val="28"/>
          <w:u w:val="single"/>
          <w:lang w:val="uk-UA"/>
        </w:rPr>
        <w:t>Здоровье</w:t>
      </w:r>
      <w:proofErr w:type="spellEnd"/>
      <w:r w:rsidRPr="00BF130E">
        <w:rPr>
          <w:rFonts w:ascii="Times New Roman" w:hAnsi="Times New Roman" w:cs="Times New Roman"/>
          <w:sz w:val="28"/>
          <w:szCs w:val="28"/>
          <w:u w:val="single"/>
          <w:lang w:val="uk-UA"/>
        </w:rPr>
        <w:t>.</w:t>
      </w:r>
    </w:p>
    <w:p w:rsidR="00EA4075" w:rsidRPr="000F19F4" w:rsidRDefault="00EA4075" w:rsidP="00EA4075">
      <w:pPr>
        <w:spacing w:after="0" w:line="240" w:lineRule="auto"/>
        <w:jc w:val="both"/>
        <w:rPr>
          <w:rFonts w:ascii="Times New Roman" w:hAnsi="Times New Roman" w:cs="Times New Roman"/>
          <w:sz w:val="28"/>
          <w:szCs w:val="28"/>
          <w:lang w:val="uk-UA"/>
        </w:rPr>
      </w:pPr>
    </w:p>
    <w:p w:rsidR="00EA4075" w:rsidRPr="00BF130E" w:rsidRDefault="00EA4075" w:rsidP="00EA4075">
      <w:pPr>
        <w:spacing w:after="0" w:line="240" w:lineRule="auto"/>
        <w:jc w:val="both"/>
        <w:rPr>
          <w:rFonts w:ascii="Times New Roman" w:hAnsi="Times New Roman" w:cs="Times New Roman"/>
          <w:b/>
          <w:sz w:val="28"/>
          <w:szCs w:val="28"/>
        </w:rPr>
      </w:pPr>
      <w:r w:rsidRPr="00BF130E">
        <w:rPr>
          <w:rFonts w:ascii="Times New Roman" w:hAnsi="Times New Roman" w:cs="Times New Roman"/>
          <w:b/>
          <w:sz w:val="28"/>
          <w:szCs w:val="28"/>
        </w:rPr>
        <w:t>1. Выполнить упражнения с набивными мячами.</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Исходное положение приседание руки с мячом вверху подскоки вве</w:t>
      </w:r>
      <w:proofErr w:type="gramStart"/>
      <w:r>
        <w:rPr>
          <w:rFonts w:ascii="Times New Roman" w:hAnsi="Times New Roman" w:cs="Times New Roman"/>
          <w:sz w:val="28"/>
          <w:szCs w:val="28"/>
        </w:rPr>
        <w:t>рх в пр</w:t>
      </w:r>
      <w:proofErr w:type="gramEnd"/>
      <w:r>
        <w:rPr>
          <w:rFonts w:ascii="Times New Roman" w:hAnsi="Times New Roman" w:cs="Times New Roman"/>
          <w:sz w:val="28"/>
          <w:szCs w:val="28"/>
        </w:rPr>
        <w:t xml:space="preserve">иседе. </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Исходное </w:t>
      </w:r>
      <w:proofErr w:type="gramStart"/>
      <w:r>
        <w:rPr>
          <w:rFonts w:ascii="Times New Roman" w:hAnsi="Times New Roman" w:cs="Times New Roman"/>
          <w:sz w:val="28"/>
          <w:szCs w:val="28"/>
        </w:rPr>
        <w:t>положение</w:t>
      </w:r>
      <w:proofErr w:type="gramEnd"/>
      <w:r>
        <w:rPr>
          <w:rFonts w:ascii="Times New Roman" w:hAnsi="Times New Roman" w:cs="Times New Roman"/>
          <w:sz w:val="28"/>
          <w:szCs w:val="28"/>
        </w:rPr>
        <w:t xml:space="preserve"> стоя на коленях, руки с мячом внизу сесть на пятки руки с мячом вверх. </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Исходное </w:t>
      </w:r>
      <w:proofErr w:type="gramStart"/>
      <w:r>
        <w:rPr>
          <w:rFonts w:ascii="Times New Roman" w:hAnsi="Times New Roman" w:cs="Times New Roman"/>
          <w:sz w:val="28"/>
          <w:szCs w:val="28"/>
        </w:rPr>
        <w:t>положение</w:t>
      </w:r>
      <w:proofErr w:type="gramEnd"/>
      <w:r>
        <w:rPr>
          <w:rFonts w:ascii="Times New Roman" w:hAnsi="Times New Roman" w:cs="Times New Roman"/>
          <w:sz w:val="28"/>
          <w:szCs w:val="28"/>
        </w:rPr>
        <w:t xml:space="preserve"> стоя на коленях, руки с мячом перед собой наклон туловища назад, руки с мячом назад.</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Исходное </w:t>
      </w:r>
      <w:proofErr w:type="gramStart"/>
      <w:r>
        <w:rPr>
          <w:rFonts w:ascii="Times New Roman" w:hAnsi="Times New Roman" w:cs="Times New Roman"/>
          <w:sz w:val="28"/>
          <w:szCs w:val="28"/>
        </w:rPr>
        <w:t>положение</w:t>
      </w:r>
      <w:proofErr w:type="gramEnd"/>
      <w:r>
        <w:rPr>
          <w:rFonts w:ascii="Times New Roman" w:hAnsi="Times New Roman" w:cs="Times New Roman"/>
          <w:sz w:val="28"/>
          <w:szCs w:val="28"/>
        </w:rPr>
        <w:t xml:space="preserve"> стоя на коленях, мяч справа у </w:t>
      </w:r>
      <w:proofErr w:type="spellStart"/>
      <w:r>
        <w:rPr>
          <w:rFonts w:ascii="Times New Roman" w:hAnsi="Times New Roman" w:cs="Times New Roman"/>
          <w:sz w:val="28"/>
          <w:szCs w:val="28"/>
        </w:rPr>
        <w:t>плеча-метание</w:t>
      </w:r>
      <w:proofErr w:type="spellEnd"/>
      <w:r>
        <w:rPr>
          <w:rFonts w:ascii="Times New Roman" w:hAnsi="Times New Roman" w:cs="Times New Roman"/>
          <w:sz w:val="28"/>
          <w:szCs w:val="28"/>
        </w:rPr>
        <w:t xml:space="preserve"> одной рукой от плеча. </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Исходное положение на </w:t>
      </w:r>
      <w:proofErr w:type="spellStart"/>
      <w:proofErr w:type="gramStart"/>
      <w:r>
        <w:rPr>
          <w:rFonts w:ascii="Times New Roman" w:hAnsi="Times New Roman" w:cs="Times New Roman"/>
          <w:sz w:val="28"/>
          <w:szCs w:val="28"/>
        </w:rPr>
        <w:t>коленях-метание</w:t>
      </w:r>
      <w:proofErr w:type="spellEnd"/>
      <w:proofErr w:type="gramEnd"/>
      <w:r>
        <w:rPr>
          <w:rFonts w:ascii="Times New Roman" w:hAnsi="Times New Roman" w:cs="Times New Roman"/>
          <w:sz w:val="28"/>
          <w:szCs w:val="28"/>
        </w:rPr>
        <w:t xml:space="preserve"> одной из-за головы. </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Исходное положение на коленях – метание мяча от груди. </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Исходное положение на одном колене – метание одной рукой из-за головы. 8. Исходное положение, стоя на одном колене – метание 2 руками из-за головы. </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Исходное положение, сидя руки сзади в захвате за предплечье, мяч зажат стопами </w:t>
      </w:r>
      <w:proofErr w:type="gramStart"/>
      <w:r>
        <w:rPr>
          <w:rFonts w:ascii="Times New Roman" w:hAnsi="Times New Roman" w:cs="Times New Roman"/>
          <w:sz w:val="28"/>
          <w:szCs w:val="28"/>
        </w:rPr>
        <w:t>согнуть</w:t>
      </w:r>
      <w:proofErr w:type="gramEnd"/>
      <w:r>
        <w:rPr>
          <w:rFonts w:ascii="Times New Roman" w:hAnsi="Times New Roman" w:cs="Times New Roman"/>
          <w:sz w:val="28"/>
          <w:szCs w:val="28"/>
        </w:rPr>
        <w:t xml:space="preserve"> ноги в коленях. </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Исходное положение, сидя ноги выпрямлены, руки с мячом за головой наклон вперед руки с мячом вперед. </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Исходное положение, сидя колени согнуты, руки с мячом </w:t>
      </w:r>
      <w:proofErr w:type="spellStart"/>
      <w:r>
        <w:rPr>
          <w:rFonts w:ascii="Times New Roman" w:hAnsi="Times New Roman" w:cs="Times New Roman"/>
          <w:sz w:val="28"/>
          <w:szCs w:val="28"/>
        </w:rPr>
        <w:t>вверху-наклон</w:t>
      </w:r>
      <w:proofErr w:type="spellEnd"/>
      <w:r>
        <w:rPr>
          <w:rFonts w:ascii="Times New Roman" w:hAnsi="Times New Roman" w:cs="Times New Roman"/>
          <w:sz w:val="28"/>
          <w:szCs w:val="28"/>
        </w:rPr>
        <w:t xml:space="preserve"> назад ноги выпрямить.</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Исходное положение, сидя ноги врозь, руки с мячом вверху круговое вращение туловища вперед вправо. </w:t>
      </w:r>
    </w:p>
    <w:p w:rsidR="00EA4075"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13.Исходное положение, сидя ноги вытянуты, мяч зажат </w:t>
      </w:r>
      <w:proofErr w:type="spellStart"/>
      <w:r>
        <w:rPr>
          <w:rFonts w:ascii="Times New Roman" w:hAnsi="Times New Roman" w:cs="Times New Roman"/>
          <w:sz w:val="28"/>
          <w:szCs w:val="28"/>
        </w:rPr>
        <w:t>стопамиподнимание</w:t>
      </w:r>
      <w:proofErr w:type="spellEnd"/>
      <w:r>
        <w:rPr>
          <w:rFonts w:ascii="Times New Roman" w:hAnsi="Times New Roman" w:cs="Times New Roman"/>
          <w:sz w:val="28"/>
          <w:szCs w:val="28"/>
        </w:rPr>
        <w:t xml:space="preserve"> ног вверх с мячом. </w:t>
      </w:r>
    </w:p>
    <w:p w:rsidR="00F843A2" w:rsidRDefault="00EA4075" w:rsidP="00EA4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Исходное положение, сидя ноги </w:t>
      </w:r>
      <w:proofErr w:type="spellStart"/>
      <w:r>
        <w:rPr>
          <w:rFonts w:ascii="Times New Roman" w:hAnsi="Times New Roman" w:cs="Times New Roman"/>
          <w:sz w:val="28"/>
          <w:szCs w:val="28"/>
        </w:rPr>
        <w:t>врозь-подбрасывание</w:t>
      </w:r>
      <w:proofErr w:type="spellEnd"/>
      <w:r>
        <w:rPr>
          <w:rFonts w:ascii="Times New Roman" w:hAnsi="Times New Roman" w:cs="Times New Roman"/>
          <w:sz w:val="28"/>
          <w:szCs w:val="28"/>
        </w:rPr>
        <w:t xml:space="preserve"> мяча вверху.</w:t>
      </w:r>
    </w:p>
    <w:p w:rsidR="00EA4075" w:rsidRDefault="00F843A2" w:rsidP="00EA4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15. </w:t>
      </w:r>
      <w:r w:rsidR="00EA4075">
        <w:rPr>
          <w:rFonts w:ascii="Times New Roman" w:hAnsi="Times New Roman" w:cs="Times New Roman"/>
          <w:sz w:val="28"/>
          <w:szCs w:val="28"/>
        </w:rPr>
        <w:t>Исходное положение, сидя ноги выпрямлены, руки вытянуты перед собой наклон туловища назад, руки с мячом вверх.</w:t>
      </w:r>
      <w:r w:rsidR="00EA4075">
        <w:rPr>
          <w:rFonts w:ascii="Times New Roman" w:hAnsi="Times New Roman" w:cs="Times New Roman"/>
          <w:sz w:val="28"/>
          <w:szCs w:val="28"/>
          <w:lang w:val="uk-UA"/>
        </w:rPr>
        <w:t xml:space="preserve"> </w:t>
      </w:r>
    </w:p>
    <w:p w:rsidR="00F843A2" w:rsidRDefault="00F843A2" w:rsidP="00EA4075">
      <w:pPr>
        <w:spacing w:after="0" w:line="240" w:lineRule="auto"/>
        <w:jc w:val="both"/>
        <w:rPr>
          <w:rFonts w:ascii="Times New Roman" w:hAnsi="Times New Roman" w:cs="Times New Roman"/>
          <w:sz w:val="28"/>
          <w:szCs w:val="28"/>
          <w:lang w:val="uk-UA"/>
        </w:rPr>
      </w:pPr>
    </w:p>
    <w:p w:rsidR="00F843A2" w:rsidRPr="00F843A2" w:rsidRDefault="00F843A2" w:rsidP="00F843A2">
      <w:pPr>
        <w:pStyle w:val="3"/>
        <w:spacing w:before="0"/>
        <w:textAlignment w:val="baseline"/>
        <w:rPr>
          <w:rFonts w:ascii="Times New Roman" w:hAnsi="Times New Roman" w:cs="Times New Roman"/>
          <w:color w:val="auto"/>
          <w:sz w:val="28"/>
          <w:szCs w:val="28"/>
          <w:lang w:val="uk-UA"/>
        </w:rPr>
      </w:pPr>
      <w:r w:rsidRPr="00F843A2">
        <w:rPr>
          <w:rFonts w:ascii="Times New Roman" w:hAnsi="Times New Roman" w:cs="Times New Roman"/>
          <w:color w:val="auto"/>
          <w:sz w:val="28"/>
          <w:szCs w:val="28"/>
          <w:lang w:val="uk-UA"/>
        </w:rPr>
        <w:t xml:space="preserve">2. </w:t>
      </w:r>
      <w:proofErr w:type="spellStart"/>
      <w:r w:rsidRPr="00F843A2">
        <w:rPr>
          <w:rFonts w:ascii="Times New Roman" w:hAnsi="Times New Roman" w:cs="Times New Roman"/>
          <w:color w:val="auto"/>
          <w:sz w:val="28"/>
          <w:szCs w:val="28"/>
          <w:lang w:val="uk-UA"/>
        </w:rPr>
        <w:t>Подачи</w:t>
      </w:r>
      <w:proofErr w:type="spellEnd"/>
      <w:r w:rsidRPr="00F843A2">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 </w:t>
      </w:r>
      <w:proofErr w:type="spellStart"/>
      <w:r w:rsidRPr="00F843A2">
        <w:rPr>
          <w:rFonts w:ascii="Times New Roman" w:hAnsi="Times New Roman" w:cs="Times New Roman"/>
          <w:color w:val="auto"/>
          <w:sz w:val="28"/>
          <w:szCs w:val="28"/>
          <w:lang w:val="uk-UA"/>
        </w:rPr>
        <w:t>мяча</w:t>
      </w:r>
      <w:proofErr w:type="spellEnd"/>
      <w:r w:rsidRPr="00F843A2">
        <w:rPr>
          <w:rFonts w:ascii="Times New Roman" w:hAnsi="Times New Roman" w:cs="Times New Roman"/>
          <w:color w:val="auto"/>
          <w:sz w:val="28"/>
          <w:szCs w:val="28"/>
          <w:lang w:val="uk-UA"/>
        </w:rPr>
        <w:t>.</w:t>
      </w:r>
    </w:p>
    <w:p w:rsidR="00F843A2" w:rsidRPr="00BF130E" w:rsidRDefault="00F843A2" w:rsidP="00BF130E">
      <w:pPr>
        <w:pStyle w:val="3"/>
        <w:spacing w:before="0" w:line="240" w:lineRule="auto"/>
        <w:ind w:firstLine="567"/>
        <w:jc w:val="both"/>
        <w:textAlignment w:val="baseline"/>
        <w:rPr>
          <w:rFonts w:ascii="Times New Roman" w:hAnsi="Times New Roman" w:cs="Times New Roman"/>
          <w:color w:val="3C5D8B"/>
          <w:sz w:val="28"/>
          <w:szCs w:val="28"/>
        </w:rPr>
      </w:pPr>
      <w:r w:rsidRPr="00BF130E">
        <w:rPr>
          <w:rFonts w:ascii="Times New Roman" w:hAnsi="Times New Roman" w:cs="Times New Roman"/>
          <w:color w:val="3C5D8B"/>
          <w:sz w:val="28"/>
          <w:szCs w:val="28"/>
        </w:rPr>
        <w:t>Нижняя прямая подача</w:t>
      </w:r>
    </w:p>
    <w:p w:rsidR="00F843A2" w:rsidRPr="00BF130E" w:rsidRDefault="00F843A2" w:rsidP="00BF130E">
      <w:pPr>
        <w:numPr>
          <w:ilvl w:val="0"/>
          <w:numId w:val="4"/>
        </w:numPr>
        <w:shd w:val="clear" w:color="auto" w:fill="FFFFFF"/>
        <w:spacing w:before="100" w:beforeAutospacing="1" w:after="0"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Займите позицию</w:t>
      </w:r>
      <w:r w:rsidRPr="00BF130E">
        <w:rPr>
          <w:rFonts w:ascii="Times New Roman" w:eastAsia="Times New Roman" w:hAnsi="Times New Roman" w:cs="Times New Roman"/>
          <w:color w:val="1A1A1A"/>
          <w:sz w:val="28"/>
          <w:szCs w:val="28"/>
        </w:rPr>
        <w:t xml:space="preserve">. Если вы правша, левая нога впереди. Если левша — правая. Крепко стойте на обеих ступнях, а не на </w:t>
      </w:r>
      <w:proofErr w:type="spellStart"/>
      <w:r w:rsidRPr="00BF130E">
        <w:rPr>
          <w:rFonts w:ascii="Times New Roman" w:eastAsia="Times New Roman" w:hAnsi="Times New Roman" w:cs="Times New Roman"/>
          <w:color w:val="1A1A1A"/>
          <w:sz w:val="28"/>
          <w:szCs w:val="28"/>
        </w:rPr>
        <w:t>нысках</w:t>
      </w:r>
      <w:proofErr w:type="spellEnd"/>
      <w:r w:rsidRPr="00BF130E">
        <w:rPr>
          <w:rFonts w:ascii="Times New Roman" w:eastAsia="Times New Roman" w:hAnsi="Times New Roman" w:cs="Times New Roman"/>
          <w:color w:val="1A1A1A"/>
          <w:sz w:val="28"/>
          <w:szCs w:val="28"/>
        </w:rPr>
        <w:t>.</w:t>
      </w:r>
    </w:p>
    <w:p w:rsidR="00F843A2" w:rsidRPr="00BF130E" w:rsidRDefault="00F843A2" w:rsidP="00BF130E">
      <w:pPr>
        <w:numPr>
          <w:ilvl w:val="0"/>
          <w:numId w:val="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Подготовьте мяч для удара</w:t>
      </w:r>
      <w:r w:rsidRPr="00BF130E">
        <w:rPr>
          <w:rFonts w:ascii="Times New Roman" w:eastAsia="Times New Roman" w:hAnsi="Times New Roman" w:cs="Times New Roman"/>
          <w:color w:val="1A1A1A"/>
          <w:sz w:val="28"/>
          <w:szCs w:val="28"/>
        </w:rPr>
        <w:t>. Вытягиваем руку с мячом вперед параллельно полу и перпендикулярно корпусу. Осанка ровная, плечи распрямлены. Мяч лежит ровно на ладони.</w:t>
      </w:r>
    </w:p>
    <w:p w:rsidR="00F843A2" w:rsidRPr="00BF130E" w:rsidRDefault="00F843A2" w:rsidP="00BF130E">
      <w:pPr>
        <w:numPr>
          <w:ilvl w:val="0"/>
          <w:numId w:val="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Подбросьте мяч</w:t>
      </w:r>
      <w:r w:rsidRPr="00BF130E">
        <w:rPr>
          <w:rFonts w:ascii="Times New Roman" w:eastAsia="Times New Roman" w:hAnsi="Times New Roman" w:cs="Times New Roman"/>
          <w:color w:val="1A1A1A"/>
          <w:sz w:val="28"/>
          <w:szCs w:val="28"/>
        </w:rPr>
        <w:t>. Не обязательно подбрасывать очень высоко — вполне достаточно подбросить на 30-40 сантиметров. Важно, чтобы мяч был подброшен ровно вверх и не крутился вокруг своей оси. Иначе по нему сложно будет попасть, а после попадания он может перекрутиться и улететь вов</w:t>
      </w:r>
      <w:r w:rsidR="00BF130E" w:rsidRPr="00BF130E">
        <w:rPr>
          <w:rFonts w:ascii="Times New Roman" w:eastAsia="Times New Roman" w:hAnsi="Times New Roman" w:cs="Times New Roman"/>
          <w:color w:val="1A1A1A"/>
          <w:sz w:val="28"/>
          <w:szCs w:val="28"/>
        </w:rPr>
        <w:t>се не туда, куда планировалось.</w:t>
      </w:r>
    </w:p>
    <w:p w:rsidR="00F843A2" w:rsidRPr="00BF130E" w:rsidRDefault="00F843A2" w:rsidP="00BF130E">
      <w:pPr>
        <w:numPr>
          <w:ilvl w:val="0"/>
          <w:numId w:val="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Размахнитесь</w:t>
      </w:r>
      <w:r w:rsidRPr="00BF130E">
        <w:rPr>
          <w:rFonts w:ascii="Times New Roman" w:eastAsia="Times New Roman" w:hAnsi="Times New Roman" w:cs="Times New Roman"/>
          <w:color w:val="1A1A1A"/>
          <w:sz w:val="28"/>
          <w:szCs w:val="28"/>
        </w:rPr>
        <w:t>. Сожмите бьющую руку в кулак и отведите назад. Большой палец не должен быть зажат! Перенесите вес тела на опорную ногу. Вдохните.</w:t>
      </w:r>
    </w:p>
    <w:p w:rsidR="00F843A2" w:rsidRPr="00BF130E" w:rsidRDefault="00F843A2" w:rsidP="00BF130E">
      <w:pPr>
        <w:numPr>
          <w:ilvl w:val="0"/>
          <w:numId w:val="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Ударьте</w:t>
      </w:r>
      <w:r w:rsidRPr="00BF130E">
        <w:rPr>
          <w:rFonts w:ascii="Times New Roman" w:eastAsia="Times New Roman" w:hAnsi="Times New Roman" w:cs="Times New Roman"/>
          <w:color w:val="1A1A1A"/>
          <w:sz w:val="28"/>
          <w:szCs w:val="28"/>
        </w:rPr>
        <w:t xml:space="preserve">. Удар должен прийтись прямо в центр мяча основанием ладони. Проводите </w:t>
      </w:r>
      <w:proofErr w:type="gramStart"/>
      <w:r w:rsidRPr="00BF130E">
        <w:rPr>
          <w:rFonts w:ascii="Times New Roman" w:eastAsia="Times New Roman" w:hAnsi="Times New Roman" w:cs="Times New Roman"/>
          <w:color w:val="1A1A1A"/>
          <w:sz w:val="28"/>
          <w:szCs w:val="28"/>
        </w:rPr>
        <w:t>мяч</w:t>
      </w:r>
      <w:proofErr w:type="gramEnd"/>
      <w:r w:rsidRPr="00BF130E">
        <w:rPr>
          <w:rFonts w:ascii="Times New Roman" w:eastAsia="Times New Roman" w:hAnsi="Times New Roman" w:cs="Times New Roman"/>
          <w:color w:val="1A1A1A"/>
          <w:sz w:val="28"/>
          <w:szCs w:val="28"/>
        </w:rPr>
        <w:t xml:space="preserve"> бьющей рукой вверх, придавая дополнительную динамику. Перед ударом уберите руку, фиксирующую мяч. Выдохните.</w:t>
      </w:r>
    </w:p>
    <w:p w:rsidR="00F843A2" w:rsidRPr="00BF130E" w:rsidRDefault="00F843A2" w:rsidP="00BF130E">
      <w:pPr>
        <w:pStyle w:val="2"/>
        <w:shd w:val="clear" w:color="auto" w:fill="FFFFFF"/>
        <w:spacing w:before="480" w:after="240" w:line="240" w:lineRule="auto"/>
        <w:ind w:firstLine="567"/>
        <w:jc w:val="both"/>
        <w:rPr>
          <w:rFonts w:ascii="Times New Roman" w:hAnsi="Times New Roman" w:cs="Times New Roman"/>
          <w:color w:val="3C5D8B"/>
          <w:sz w:val="28"/>
          <w:szCs w:val="28"/>
        </w:rPr>
      </w:pPr>
      <w:r w:rsidRPr="00BF130E">
        <w:rPr>
          <w:rFonts w:ascii="Times New Roman" w:hAnsi="Times New Roman" w:cs="Times New Roman"/>
          <w:color w:val="3C5D8B"/>
          <w:sz w:val="28"/>
          <w:szCs w:val="28"/>
        </w:rPr>
        <w:lastRenderedPageBreak/>
        <w:t>Боковая</w:t>
      </w:r>
    </w:p>
    <w:p w:rsidR="00F843A2" w:rsidRPr="00BF130E" w:rsidRDefault="00F843A2" w:rsidP="00BF130E">
      <w:pPr>
        <w:numPr>
          <w:ilvl w:val="0"/>
          <w:numId w:val="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proofErr w:type="spellStart"/>
      <w:r w:rsidRPr="00BF130E">
        <w:rPr>
          <w:rFonts w:ascii="Times New Roman" w:eastAsia="Times New Roman" w:hAnsi="Times New Roman" w:cs="Times New Roman"/>
          <w:b/>
          <w:bCs/>
          <w:color w:val="1A1A1A"/>
          <w:sz w:val="28"/>
          <w:szCs w:val="28"/>
        </w:rPr>
        <w:t>аймите</w:t>
      </w:r>
      <w:proofErr w:type="spellEnd"/>
      <w:r w:rsidRPr="00BF130E">
        <w:rPr>
          <w:rFonts w:ascii="Times New Roman" w:eastAsia="Times New Roman" w:hAnsi="Times New Roman" w:cs="Times New Roman"/>
          <w:b/>
          <w:bCs/>
          <w:color w:val="1A1A1A"/>
          <w:sz w:val="28"/>
          <w:szCs w:val="28"/>
        </w:rPr>
        <w:t xml:space="preserve"> позицию</w:t>
      </w:r>
      <w:r w:rsidRPr="00BF130E">
        <w:rPr>
          <w:rFonts w:ascii="Times New Roman" w:eastAsia="Times New Roman" w:hAnsi="Times New Roman" w:cs="Times New Roman"/>
          <w:color w:val="1A1A1A"/>
          <w:sz w:val="28"/>
          <w:szCs w:val="28"/>
        </w:rPr>
        <w:t xml:space="preserve">. Если вы правша, левая нога впереди. Если левша — правая. Крепко стойте на обеих ступнях, а не на </w:t>
      </w:r>
      <w:proofErr w:type="spellStart"/>
      <w:r w:rsidRPr="00BF130E">
        <w:rPr>
          <w:rFonts w:ascii="Times New Roman" w:eastAsia="Times New Roman" w:hAnsi="Times New Roman" w:cs="Times New Roman"/>
          <w:color w:val="1A1A1A"/>
          <w:sz w:val="28"/>
          <w:szCs w:val="28"/>
        </w:rPr>
        <w:t>нысках</w:t>
      </w:r>
      <w:proofErr w:type="spellEnd"/>
      <w:r w:rsidRPr="00BF130E">
        <w:rPr>
          <w:rFonts w:ascii="Times New Roman" w:eastAsia="Times New Roman" w:hAnsi="Times New Roman" w:cs="Times New Roman"/>
          <w:color w:val="1A1A1A"/>
          <w:sz w:val="28"/>
          <w:szCs w:val="28"/>
        </w:rPr>
        <w:t>.</w:t>
      </w:r>
    </w:p>
    <w:p w:rsidR="00F843A2" w:rsidRPr="00BF130E" w:rsidRDefault="00F843A2" w:rsidP="00BF130E">
      <w:pPr>
        <w:numPr>
          <w:ilvl w:val="0"/>
          <w:numId w:val="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Подготовьте мяч для удара</w:t>
      </w:r>
      <w:r w:rsidRPr="00BF130E">
        <w:rPr>
          <w:rFonts w:ascii="Times New Roman" w:eastAsia="Times New Roman" w:hAnsi="Times New Roman" w:cs="Times New Roman"/>
          <w:color w:val="1A1A1A"/>
          <w:sz w:val="28"/>
          <w:szCs w:val="28"/>
        </w:rPr>
        <w:t>. Вытягиваем руку с мячом вперед параллельно полу и под 45 градусов к корпусу. Осанка ровная, плечи распрямлены. Мяч лежит ровно на ладони.</w:t>
      </w:r>
    </w:p>
    <w:p w:rsidR="00F843A2" w:rsidRPr="00BF130E" w:rsidRDefault="00F843A2" w:rsidP="00BF130E">
      <w:pPr>
        <w:numPr>
          <w:ilvl w:val="0"/>
          <w:numId w:val="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Подбросьте мяч</w:t>
      </w:r>
      <w:r w:rsidRPr="00BF130E">
        <w:rPr>
          <w:rFonts w:ascii="Times New Roman" w:eastAsia="Times New Roman" w:hAnsi="Times New Roman" w:cs="Times New Roman"/>
          <w:color w:val="1A1A1A"/>
          <w:sz w:val="28"/>
          <w:szCs w:val="28"/>
        </w:rPr>
        <w:t>. Не обязательно подбрасывать очень высоко — вполне достаточно подбросить на 30-40 сантиметров. Важно, чтобы мяч был подброшен ровно вверх и не крутился вокруг своей оси. Иначе по нему сложно будет попасть, а после попадания он может перекрутиться и улететь вовсе не туда, куда планировалось</w:t>
      </w:r>
      <w:proofErr w:type="gramStart"/>
      <w:r w:rsidRPr="00BF130E">
        <w:rPr>
          <w:rFonts w:ascii="Times New Roman" w:eastAsia="Times New Roman" w:hAnsi="Times New Roman" w:cs="Times New Roman"/>
          <w:color w:val="1A1A1A"/>
          <w:sz w:val="28"/>
          <w:szCs w:val="28"/>
        </w:rPr>
        <w:t xml:space="preserve"> ?</w:t>
      </w:r>
      <w:proofErr w:type="gramEnd"/>
    </w:p>
    <w:p w:rsidR="00F843A2" w:rsidRPr="00BF130E" w:rsidRDefault="00F843A2" w:rsidP="00BF130E">
      <w:pPr>
        <w:numPr>
          <w:ilvl w:val="0"/>
          <w:numId w:val="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Размахнитесь</w:t>
      </w:r>
      <w:r w:rsidRPr="00BF130E">
        <w:rPr>
          <w:rFonts w:ascii="Times New Roman" w:eastAsia="Times New Roman" w:hAnsi="Times New Roman" w:cs="Times New Roman"/>
          <w:color w:val="1A1A1A"/>
          <w:sz w:val="28"/>
          <w:szCs w:val="28"/>
        </w:rPr>
        <w:t>. Бьющую руку можно сжать в кулак или же бить прямой ладонью. Отведите руку назад и в сторону. Большой палец не должен быть зажат! Перенесите вес тела на опорную ногу. Вдохните.</w:t>
      </w:r>
    </w:p>
    <w:p w:rsidR="00F843A2" w:rsidRPr="00BF130E" w:rsidRDefault="00F843A2" w:rsidP="00BF130E">
      <w:pPr>
        <w:numPr>
          <w:ilvl w:val="0"/>
          <w:numId w:val="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Ударьте</w:t>
      </w:r>
      <w:r w:rsidRPr="00BF130E">
        <w:rPr>
          <w:rFonts w:ascii="Times New Roman" w:eastAsia="Times New Roman" w:hAnsi="Times New Roman" w:cs="Times New Roman"/>
          <w:color w:val="1A1A1A"/>
          <w:sz w:val="28"/>
          <w:szCs w:val="28"/>
        </w:rPr>
        <w:t xml:space="preserve">. Удар должен прийтись в центр мяча СБОКУ основанием ладони. Проводите </w:t>
      </w:r>
      <w:proofErr w:type="gramStart"/>
      <w:r w:rsidRPr="00BF130E">
        <w:rPr>
          <w:rFonts w:ascii="Times New Roman" w:eastAsia="Times New Roman" w:hAnsi="Times New Roman" w:cs="Times New Roman"/>
          <w:color w:val="1A1A1A"/>
          <w:sz w:val="28"/>
          <w:szCs w:val="28"/>
        </w:rPr>
        <w:t>мяч</w:t>
      </w:r>
      <w:proofErr w:type="gramEnd"/>
      <w:r w:rsidRPr="00BF130E">
        <w:rPr>
          <w:rFonts w:ascii="Times New Roman" w:eastAsia="Times New Roman" w:hAnsi="Times New Roman" w:cs="Times New Roman"/>
          <w:color w:val="1A1A1A"/>
          <w:sz w:val="28"/>
          <w:szCs w:val="28"/>
        </w:rPr>
        <w:t xml:space="preserve"> бьющей рукой вверх, придавая дополнительную динамику. Перед ударом уберите руку, фиксирующую мяч. Выдохните.</w:t>
      </w:r>
    </w:p>
    <w:p w:rsidR="00F843A2" w:rsidRPr="00BF130E" w:rsidRDefault="00F843A2" w:rsidP="00BF130E">
      <w:pPr>
        <w:pStyle w:val="2"/>
        <w:shd w:val="clear" w:color="auto" w:fill="FFFFFF"/>
        <w:spacing w:before="480" w:after="240" w:line="240" w:lineRule="auto"/>
        <w:ind w:firstLine="567"/>
        <w:jc w:val="both"/>
        <w:rPr>
          <w:rFonts w:ascii="Times New Roman" w:hAnsi="Times New Roman" w:cs="Times New Roman"/>
          <w:color w:val="548DD4" w:themeColor="text2" w:themeTint="99"/>
          <w:sz w:val="28"/>
          <w:szCs w:val="28"/>
        </w:rPr>
      </w:pPr>
      <w:r w:rsidRPr="00BF130E">
        <w:rPr>
          <w:rFonts w:ascii="Times New Roman" w:hAnsi="Times New Roman" w:cs="Times New Roman"/>
          <w:color w:val="548DD4" w:themeColor="text2" w:themeTint="99"/>
          <w:sz w:val="28"/>
          <w:szCs w:val="28"/>
        </w:rPr>
        <w:t>Верхняя</w:t>
      </w:r>
    </w:p>
    <w:p w:rsidR="00F843A2" w:rsidRPr="00BF130E" w:rsidRDefault="00F843A2" w:rsidP="00BF130E">
      <w:pPr>
        <w:numPr>
          <w:ilvl w:val="0"/>
          <w:numId w:val="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Займите позицию</w:t>
      </w:r>
      <w:r w:rsidRPr="00BF130E">
        <w:rPr>
          <w:rFonts w:ascii="Times New Roman" w:eastAsia="Times New Roman" w:hAnsi="Times New Roman" w:cs="Times New Roman"/>
          <w:color w:val="1A1A1A"/>
          <w:sz w:val="28"/>
          <w:szCs w:val="28"/>
        </w:rPr>
        <w:t xml:space="preserve">. Если вы правша, левая нога впереди. Если левша — правая. Вес тела должен быть перенесен на опорную ногу. На </w:t>
      </w:r>
      <w:proofErr w:type="gramStart"/>
      <w:r w:rsidRPr="00BF130E">
        <w:rPr>
          <w:rFonts w:ascii="Times New Roman" w:eastAsia="Times New Roman" w:hAnsi="Times New Roman" w:cs="Times New Roman"/>
          <w:color w:val="1A1A1A"/>
          <w:sz w:val="28"/>
          <w:szCs w:val="28"/>
        </w:rPr>
        <w:t>правую</w:t>
      </w:r>
      <w:proofErr w:type="gramEnd"/>
      <w:r w:rsidRPr="00BF130E">
        <w:rPr>
          <w:rFonts w:ascii="Times New Roman" w:eastAsia="Times New Roman" w:hAnsi="Times New Roman" w:cs="Times New Roman"/>
          <w:color w:val="1A1A1A"/>
          <w:sz w:val="28"/>
          <w:szCs w:val="28"/>
        </w:rPr>
        <w:t xml:space="preserve"> — если вы правша, на левую — если левша. Ноги на ширине плеч. Выпрямите корпус на одну линию с ногами. Вы должны смотреть ровно на площадку — таким </w:t>
      </w:r>
      <w:proofErr w:type="gramStart"/>
      <w:r w:rsidRPr="00BF130E">
        <w:rPr>
          <w:rFonts w:ascii="Times New Roman" w:eastAsia="Times New Roman" w:hAnsi="Times New Roman" w:cs="Times New Roman"/>
          <w:color w:val="1A1A1A"/>
          <w:sz w:val="28"/>
          <w:szCs w:val="28"/>
        </w:rPr>
        <w:t>образом</w:t>
      </w:r>
      <w:proofErr w:type="gramEnd"/>
      <w:r w:rsidRPr="00BF130E">
        <w:rPr>
          <w:rFonts w:ascii="Times New Roman" w:eastAsia="Times New Roman" w:hAnsi="Times New Roman" w:cs="Times New Roman"/>
          <w:color w:val="1A1A1A"/>
          <w:sz w:val="28"/>
          <w:szCs w:val="28"/>
        </w:rPr>
        <w:t xml:space="preserve"> мы задаем направление мячу.</w:t>
      </w:r>
    </w:p>
    <w:p w:rsidR="00F843A2" w:rsidRPr="00BF130E" w:rsidRDefault="00F843A2" w:rsidP="00BF130E">
      <w:pPr>
        <w:numPr>
          <w:ilvl w:val="0"/>
          <w:numId w:val="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Подготовьте мяч для удара</w:t>
      </w:r>
      <w:r w:rsidRPr="00BF130E">
        <w:rPr>
          <w:rFonts w:ascii="Times New Roman" w:eastAsia="Times New Roman" w:hAnsi="Times New Roman" w:cs="Times New Roman"/>
          <w:color w:val="1A1A1A"/>
          <w:sz w:val="28"/>
          <w:szCs w:val="28"/>
        </w:rPr>
        <w:t>. Вытягиваем прямую руку с мячом вперед примерно на уровень подбородка. Держим зрительный контакт с мячом. Бьющая рука заведена за спину и согнута под углом 45 градусов. Осанка ровная, плечи распрямлены. Мяч лежит ровно на ладони.</w:t>
      </w:r>
    </w:p>
    <w:p w:rsidR="00F843A2" w:rsidRPr="00BF130E" w:rsidRDefault="00F843A2" w:rsidP="00BF130E">
      <w:pPr>
        <w:numPr>
          <w:ilvl w:val="0"/>
          <w:numId w:val="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Прицельтесь</w:t>
      </w:r>
      <w:r w:rsidRPr="00BF130E">
        <w:rPr>
          <w:rFonts w:ascii="Times New Roman" w:eastAsia="Times New Roman" w:hAnsi="Times New Roman" w:cs="Times New Roman"/>
          <w:color w:val="1A1A1A"/>
          <w:sz w:val="28"/>
          <w:szCs w:val="28"/>
        </w:rPr>
        <w:t xml:space="preserve">. Оцените ситуацию на </w:t>
      </w:r>
      <w:proofErr w:type="gramStart"/>
      <w:r w:rsidRPr="00BF130E">
        <w:rPr>
          <w:rFonts w:ascii="Times New Roman" w:eastAsia="Times New Roman" w:hAnsi="Times New Roman" w:cs="Times New Roman"/>
          <w:color w:val="1A1A1A"/>
          <w:sz w:val="28"/>
          <w:szCs w:val="28"/>
        </w:rPr>
        <w:t>площадке</w:t>
      </w:r>
      <w:proofErr w:type="gramEnd"/>
      <w:r w:rsidRPr="00BF130E">
        <w:rPr>
          <w:rFonts w:ascii="Times New Roman" w:eastAsia="Times New Roman" w:hAnsi="Times New Roman" w:cs="Times New Roman"/>
          <w:color w:val="1A1A1A"/>
          <w:sz w:val="28"/>
          <w:szCs w:val="28"/>
        </w:rPr>
        <w:t>: какие места наиболее уязвимые, куда стоит бить, а куда нет. Старайтесь не бить бездумно.</w:t>
      </w:r>
    </w:p>
    <w:p w:rsidR="00F843A2" w:rsidRPr="00BF130E" w:rsidRDefault="00F843A2" w:rsidP="00BF130E">
      <w:pPr>
        <w:numPr>
          <w:ilvl w:val="0"/>
          <w:numId w:val="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Подбросьте мяч</w:t>
      </w:r>
      <w:r w:rsidRPr="00BF130E">
        <w:rPr>
          <w:rFonts w:ascii="Times New Roman" w:eastAsia="Times New Roman" w:hAnsi="Times New Roman" w:cs="Times New Roman"/>
          <w:color w:val="1A1A1A"/>
          <w:sz w:val="28"/>
          <w:szCs w:val="28"/>
        </w:rPr>
        <w:t xml:space="preserve">. Оптимальной высотой считается 30-40 см., но у каждого игрока своя удобная высота </w:t>
      </w:r>
      <w:proofErr w:type="spellStart"/>
      <w:r w:rsidRPr="00BF130E">
        <w:rPr>
          <w:rFonts w:ascii="Times New Roman" w:eastAsia="Times New Roman" w:hAnsi="Times New Roman" w:cs="Times New Roman"/>
          <w:color w:val="1A1A1A"/>
          <w:sz w:val="28"/>
          <w:szCs w:val="28"/>
        </w:rPr>
        <w:t>подброса</w:t>
      </w:r>
      <w:proofErr w:type="spellEnd"/>
      <w:r w:rsidRPr="00BF130E">
        <w:rPr>
          <w:rFonts w:ascii="Times New Roman" w:eastAsia="Times New Roman" w:hAnsi="Times New Roman" w:cs="Times New Roman"/>
          <w:color w:val="1A1A1A"/>
          <w:sz w:val="28"/>
          <w:szCs w:val="28"/>
        </w:rPr>
        <w:t>. Важно, чтобы мяч был подброшен ровно вверх и чуть вперед. Он не должен крутиться вокруг своей оси. Иначе по нему сложно будет попасть, а после попадания он может перекрутиться и улететь вовсе не туда, куда планировалось. Всегда подбрасывайте мяч в одну и ту же точку.</w:t>
      </w:r>
    </w:p>
    <w:p w:rsidR="00F843A2" w:rsidRPr="00BF130E" w:rsidRDefault="00F843A2" w:rsidP="00BF130E">
      <w:pPr>
        <w:numPr>
          <w:ilvl w:val="0"/>
          <w:numId w:val="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Размахнитесь</w:t>
      </w:r>
      <w:r w:rsidRPr="00BF130E">
        <w:rPr>
          <w:rFonts w:ascii="Times New Roman" w:eastAsia="Times New Roman" w:hAnsi="Times New Roman" w:cs="Times New Roman"/>
          <w:color w:val="1A1A1A"/>
          <w:sz w:val="28"/>
          <w:szCs w:val="28"/>
        </w:rPr>
        <w:t xml:space="preserve">. Легкое движение </w:t>
      </w:r>
      <w:proofErr w:type="spellStart"/>
      <w:r w:rsidRPr="00BF130E">
        <w:rPr>
          <w:rFonts w:ascii="Times New Roman" w:eastAsia="Times New Roman" w:hAnsi="Times New Roman" w:cs="Times New Roman"/>
          <w:color w:val="1A1A1A"/>
          <w:sz w:val="28"/>
          <w:szCs w:val="28"/>
        </w:rPr>
        <w:t>бъющей</w:t>
      </w:r>
      <w:proofErr w:type="spellEnd"/>
      <w:r w:rsidRPr="00BF130E">
        <w:rPr>
          <w:rFonts w:ascii="Times New Roman" w:eastAsia="Times New Roman" w:hAnsi="Times New Roman" w:cs="Times New Roman"/>
          <w:color w:val="1A1A1A"/>
          <w:sz w:val="28"/>
          <w:szCs w:val="28"/>
        </w:rPr>
        <w:t xml:space="preserve"> рукой назад. Выгибаем корпус, как при нападающем ударе. Не оттопыриваем кисть! Не приседаем! Движение делается на выпрямленных ногах. Перенесите вес тела на выставленную вперед ногу. Вд</w:t>
      </w:r>
      <w:bookmarkStart w:id="0" w:name="_GoBack"/>
      <w:bookmarkEnd w:id="0"/>
      <w:r w:rsidRPr="00BF130E">
        <w:rPr>
          <w:rFonts w:ascii="Times New Roman" w:eastAsia="Times New Roman" w:hAnsi="Times New Roman" w:cs="Times New Roman"/>
          <w:color w:val="1A1A1A"/>
          <w:sz w:val="28"/>
          <w:szCs w:val="28"/>
        </w:rPr>
        <w:t>охните.</w:t>
      </w:r>
    </w:p>
    <w:p w:rsidR="00F843A2" w:rsidRPr="00BF130E" w:rsidRDefault="00F843A2" w:rsidP="00BF130E">
      <w:pPr>
        <w:numPr>
          <w:ilvl w:val="0"/>
          <w:numId w:val="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1A1A1A"/>
          <w:sz w:val="28"/>
          <w:szCs w:val="28"/>
        </w:rPr>
      </w:pPr>
      <w:r w:rsidRPr="00BF130E">
        <w:rPr>
          <w:rFonts w:ascii="Times New Roman" w:eastAsia="Times New Roman" w:hAnsi="Times New Roman" w:cs="Times New Roman"/>
          <w:b/>
          <w:bCs/>
          <w:color w:val="1A1A1A"/>
          <w:sz w:val="28"/>
          <w:szCs w:val="28"/>
        </w:rPr>
        <w:t>Ударьте</w:t>
      </w:r>
      <w:r w:rsidRPr="00BF130E">
        <w:rPr>
          <w:rFonts w:ascii="Times New Roman" w:eastAsia="Times New Roman" w:hAnsi="Times New Roman" w:cs="Times New Roman"/>
          <w:color w:val="1A1A1A"/>
          <w:sz w:val="28"/>
          <w:szCs w:val="28"/>
        </w:rPr>
        <w:t xml:space="preserve">. Удар должен прийтись в центр мяча центром ладони. Пальцы растопырены для наибольшей площади охвата. Кисть в момент удара жестко </w:t>
      </w:r>
      <w:r w:rsidRPr="00BF130E">
        <w:rPr>
          <w:rFonts w:ascii="Times New Roman" w:eastAsia="Times New Roman" w:hAnsi="Times New Roman" w:cs="Times New Roman"/>
          <w:color w:val="1A1A1A"/>
          <w:sz w:val="28"/>
          <w:szCs w:val="28"/>
        </w:rPr>
        <w:lastRenderedPageBreak/>
        <w:t>закреплена в запястье. Не провожайте мяч рукой. Проводите корпусом. Выдохните.</w:t>
      </w:r>
    </w:p>
    <w:p w:rsidR="00F843A2" w:rsidRPr="00BF130E" w:rsidRDefault="00781C22" w:rsidP="00BF130E">
      <w:pPr>
        <w:spacing w:after="0" w:line="240" w:lineRule="auto"/>
        <w:jc w:val="both"/>
        <w:rPr>
          <w:rFonts w:ascii="Times New Roman" w:hAnsi="Times New Roman" w:cs="Times New Roman"/>
          <w:b/>
          <w:sz w:val="28"/>
          <w:szCs w:val="28"/>
          <w:lang w:val="uk-UA"/>
        </w:rPr>
      </w:pPr>
      <w:r w:rsidRPr="00BF130E">
        <w:rPr>
          <w:rFonts w:ascii="Times New Roman" w:hAnsi="Times New Roman" w:cs="Times New Roman"/>
          <w:b/>
          <w:sz w:val="28"/>
          <w:szCs w:val="28"/>
          <w:lang w:val="uk-UA"/>
        </w:rPr>
        <w:t xml:space="preserve">4. </w:t>
      </w:r>
      <w:proofErr w:type="spellStart"/>
      <w:r w:rsidRPr="00BF130E">
        <w:rPr>
          <w:rFonts w:ascii="Times New Roman" w:hAnsi="Times New Roman" w:cs="Times New Roman"/>
          <w:b/>
          <w:sz w:val="28"/>
          <w:szCs w:val="28"/>
          <w:lang w:val="uk-UA"/>
        </w:rPr>
        <w:t>Передачи</w:t>
      </w:r>
      <w:proofErr w:type="spellEnd"/>
      <w:r w:rsidRPr="00BF130E">
        <w:rPr>
          <w:rFonts w:ascii="Times New Roman" w:hAnsi="Times New Roman" w:cs="Times New Roman"/>
          <w:b/>
          <w:sz w:val="28"/>
          <w:szCs w:val="28"/>
          <w:lang w:val="uk-UA"/>
        </w:rPr>
        <w:t xml:space="preserve"> </w:t>
      </w:r>
      <w:proofErr w:type="spellStart"/>
      <w:r w:rsidRPr="00BF130E">
        <w:rPr>
          <w:rFonts w:ascii="Times New Roman" w:hAnsi="Times New Roman" w:cs="Times New Roman"/>
          <w:b/>
          <w:sz w:val="28"/>
          <w:szCs w:val="28"/>
          <w:lang w:val="uk-UA"/>
        </w:rPr>
        <w:t>мяча</w:t>
      </w:r>
      <w:proofErr w:type="spellEnd"/>
      <w:r w:rsidRPr="00BF130E">
        <w:rPr>
          <w:rFonts w:ascii="Times New Roman" w:hAnsi="Times New Roman" w:cs="Times New Roman"/>
          <w:b/>
          <w:sz w:val="28"/>
          <w:szCs w:val="28"/>
          <w:lang w:val="uk-UA"/>
        </w:rPr>
        <w:t xml:space="preserve"> в парах.</w:t>
      </w:r>
    </w:p>
    <w:p w:rsidR="00781C22" w:rsidRPr="00BF130E" w:rsidRDefault="00781C22" w:rsidP="00BF130E">
      <w:pPr>
        <w:spacing w:after="0" w:line="240" w:lineRule="auto"/>
        <w:jc w:val="both"/>
        <w:rPr>
          <w:rFonts w:ascii="Times New Roman" w:hAnsi="Times New Roman" w:cs="Times New Roman"/>
          <w:b/>
          <w:sz w:val="28"/>
          <w:szCs w:val="28"/>
          <w:lang w:val="uk-UA"/>
        </w:rPr>
      </w:pPr>
    </w:p>
    <w:p w:rsidR="00781C22" w:rsidRPr="00BF130E" w:rsidRDefault="00781C22" w:rsidP="00BF130E">
      <w:pPr>
        <w:spacing w:line="240" w:lineRule="auto"/>
        <w:jc w:val="both"/>
        <w:rPr>
          <w:rFonts w:ascii="Times New Roman" w:hAnsi="Times New Roman" w:cs="Times New Roman"/>
          <w:color w:val="000000"/>
          <w:sz w:val="28"/>
          <w:szCs w:val="28"/>
          <w:shd w:val="clear" w:color="auto" w:fill="FFFFFF"/>
        </w:rPr>
      </w:pPr>
      <w:r w:rsidRPr="00BF130E">
        <w:rPr>
          <w:rFonts w:ascii="Times New Roman" w:hAnsi="Times New Roman" w:cs="Times New Roman"/>
          <w:color w:val="000000"/>
          <w:sz w:val="28"/>
          <w:szCs w:val="28"/>
          <w:shd w:val="clear" w:color="auto" w:fill="FFFFFF"/>
        </w:rPr>
        <w:t>Один игрок набрасывает мяч другому в удобное для приема положение, а тот возвращает его нижней передачей; удар о пол мячом, затем перемещение и нижняя передача партнеру; выполнение передачи над собой снизу двумя руками – на месте, в движении; прием и передача мяча двумя руками снизу у стены или сетки.</w:t>
      </w:r>
    </w:p>
    <w:p w:rsidR="00781C22" w:rsidRPr="00BF130E" w:rsidRDefault="00781C22" w:rsidP="00BF130E">
      <w:pPr>
        <w:spacing w:line="240" w:lineRule="auto"/>
        <w:jc w:val="both"/>
        <w:rPr>
          <w:rFonts w:ascii="Times New Roman" w:hAnsi="Times New Roman" w:cs="Times New Roman"/>
          <w:b/>
          <w:color w:val="000000"/>
          <w:sz w:val="28"/>
          <w:szCs w:val="28"/>
          <w:shd w:val="clear" w:color="auto" w:fill="FFFFFF"/>
        </w:rPr>
      </w:pPr>
      <w:r w:rsidRPr="00BF130E">
        <w:rPr>
          <w:rFonts w:ascii="Times New Roman" w:hAnsi="Times New Roman" w:cs="Times New Roman"/>
          <w:b/>
          <w:color w:val="000000"/>
          <w:sz w:val="28"/>
          <w:szCs w:val="28"/>
          <w:shd w:val="clear" w:color="auto" w:fill="FFFFFF"/>
        </w:rPr>
        <w:t>Техника верхних подач</w:t>
      </w:r>
    </w:p>
    <w:p w:rsidR="00781C22" w:rsidRPr="00BF130E" w:rsidRDefault="00781C22" w:rsidP="00BF130E">
      <w:pPr>
        <w:pStyle w:val="a7"/>
        <w:shd w:val="clear" w:color="auto" w:fill="FFFFFF"/>
        <w:spacing w:before="0" w:beforeAutospacing="0" w:after="300" w:afterAutospacing="0"/>
        <w:jc w:val="both"/>
        <w:rPr>
          <w:color w:val="333333"/>
          <w:sz w:val="28"/>
          <w:szCs w:val="28"/>
        </w:rPr>
      </w:pPr>
      <w:r w:rsidRPr="00BF130E">
        <w:rPr>
          <w:color w:val="333333"/>
          <w:sz w:val="28"/>
          <w:szCs w:val="28"/>
        </w:rPr>
        <w:t xml:space="preserve"> Игрок становится перед линией лицом к сетке. Опять-таки, правша ставит вперёд левую ногу, правую ссади. Мяч держит в левой руке прямо перед собой. Следующий шаг — </w:t>
      </w:r>
      <w:proofErr w:type="spellStart"/>
      <w:r w:rsidRPr="00BF130E">
        <w:rPr>
          <w:color w:val="333333"/>
          <w:sz w:val="28"/>
          <w:szCs w:val="28"/>
        </w:rPr>
        <w:t>подбросывает</w:t>
      </w:r>
      <w:proofErr w:type="spellEnd"/>
      <w:r w:rsidRPr="00BF130E">
        <w:rPr>
          <w:color w:val="333333"/>
          <w:sz w:val="28"/>
          <w:szCs w:val="28"/>
        </w:rPr>
        <w:t xml:space="preserve"> мяч перед собой примерно на 1-1,5 метра в высоту, а бьющей рукой делает замах (согнуть в локте и отвести назад), а затем обратным движением ударить ладонью по центру мяча.</w:t>
      </w:r>
    </w:p>
    <w:p w:rsidR="00781C22" w:rsidRPr="00BF130E" w:rsidRDefault="00781C22" w:rsidP="00BF130E">
      <w:pPr>
        <w:pStyle w:val="a7"/>
        <w:shd w:val="clear" w:color="auto" w:fill="FFFFFF"/>
        <w:spacing w:before="0" w:beforeAutospacing="0" w:after="300" w:afterAutospacing="0"/>
        <w:jc w:val="both"/>
        <w:rPr>
          <w:color w:val="333333"/>
          <w:sz w:val="28"/>
          <w:szCs w:val="28"/>
        </w:rPr>
      </w:pPr>
      <w:r w:rsidRPr="00BF130E">
        <w:rPr>
          <w:color w:val="333333"/>
          <w:sz w:val="28"/>
          <w:szCs w:val="28"/>
        </w:rPr>
        <w:t xml:space="preserve"> Бросок мяча, пожалуй, самая сложная часть в этом техническом элементе. Забросив игровой снаряд слишком далеко назад, вам придётся изогнуть спину, в результате чего потенциальная сила и точность будет утрачена и мяч полетит на площадку соперника слабо, а в худшем случае вовсе будет послан либо в потолок, либо в противоположную стену (то есть на игровую площадку не упадёт). Забросив мяч далеко вперёд, мощность подачи также снизится. Вам придётся тянуться за мячом, возможен даже заступ за линию. При таком раскладе подача с большой долей вероятности будет провалена и мяч не перелетит сетку.</w:t>
      </w:r>
    </w:p>
    <w:p w:rsidR="00F843A2" w:rsidRPr="00BF130E" w:rsidRDefault="00781C22" w:rsidP="00BF130E">
      <w:pPr>
        <w:pStyle w:val="a7"/>
        <w:shd w:val="clear" w:color="auto" w:fill="FFFFFF"/>
        <w:spacing w:before="0" w:beforeAutospacing="0" w:after="300" w:afterAutospacing="0"/>
        <w:jc w:val="both"/>
        <w:rPr>
          <w:color w:val="333333"/>
          <w:sz w:val="28"/>
          <w:szCs w:val="28"/>
        </w:rPr>
      </w:pPr>
      <w:r w:rsidRPr="00BF130E">
        <w:rPr>
          <w:color w:val="333333"/>
          <w:sz w:val="28"/>
          <w:szCs w:val="28"/>
        </w:rPr>
        <w:t xml:space="preserve"> Некоторые волейболисты подбрасывают мяч одной рукой, но новичкам лучше всего это делать двумя. В большинстве случаев, бросок одной рукой используют уверенные в себе волейболисты, которые контролируют полёт мяча и каждый раз подбрасывают его по одному отточенному сценарию, исключая забросы вперёд или назад. Вы можете попробовать делать бросок и одной и двумя руками, </w:t>
      </w:r>
      <w:proofErr w:type="gramStart"/>
      <w:r w:rsidRPr="00BF130E">
        <w:rPr>
          <w:color w:val="333333"/>
          <w:sz w:val="28"/>
          <w:szCs w:val="28"/>
        </w:rPr>
        <w:t>посмотрите</w:t>
      </w:r>
      <w:proofErr w:type="gramEnd"/>
      <w:r w:rsidRPr="00BF130E">
        <w:rPr>
          <w:color w:val="333333"/>
          <w:sz w:val="28"/>
          <w:szCs w:val="28"/>
        </w:rPr>
        <w:t xml:space="preserve"> как будет получаться лучше и выберете для себя подходящий вариант.</w:t>
      </w:r>
    </w:p>
    <w:p w:rsidR="00871308" w:rsidRPr="00BF130E" w:rsidRDefault="00871308" w:rsidP="00BF130E">
      <w:pPr>
        <w:spacing w:after="0" w:line="240" w:lineRule="auto"/>
        <w:jc w:val="both"/>
        <w:rPr>
          <w:rFonts w:ascii="Times New Roman" w:hAnsi="Times New Roman" w:cs="Times New Roman"/>
          <w:bCs/>
          <w:sz w:val="28"/>
          <w:szCs w:val="28"/>
          <w:lang w:val="uk-UA"/>
        </w:rPr>
      </w:pPr>
      <w:r w:rsidRPr="00BF130E">
        <w:rPr>
          <w:rFonts w:ascii="Times New Roman" w:hAnsi="Times New Roman" w:cs="Times New Roman"/>
          <w:sz w:val="28"/>
          <w:szCs w:val="28"/>
          <w:lang w:val="uk-UA"/>
        </w:rPr>
        <w:t xml:space="preserve">3. </w:t>
      </w:r>
      <w:proofErr w:type="spellStart"/>
      <w:r w:rsidRPr="00BF130E">
        <w:rPr>
          <w:rFonts w:ascii="Times New Roman" w:hAnsi="Times New Roman" w:cs="Times New Roman"/>
          <w:sz w:val="28"/>
          <w:szCs w:val="28"/>
          <w:lang w:val="uk-UA"/>
        </w:rPr>
        <w:t>Посмотреть</w:t>
      </w:r>
      <w:proofErr w:type="spellEnd"/>
      <w:r w:rsidRPr="00BF130E">
        <w:rPr>
          <w:rFonts w:ascii="Times New Roman" w:hAnsi="Times New Roman" w:cs="Times New Roman"/>
          <w:sz w:val="28"/>
          <w:szCs w:val="28"/>
          <w:lang w:val="uk-UA"/>
        </w:rPr>
        <w:t xml:space="preserve"> </w:t>
      </w:r>
      <w:r w:rsidRPr="00BF130E">
        <w:rPr>
          <w:rFonts w:ascii="Times New Roman" w:hAnsi="Times New Roman" w:cs="Times New Roman"/>
          <w:bCs/>
          <w:sz w:val="28"/>
          <w:szCs w:val="28"/>
        </w:rPr>
        <w:t>игры в волейбол любого уровня.</w:t>
      </w:r>
    </w:p>
    <w:p w:rsidR="00871308" w:rsidRPr="00BF130E" w:rsidRDefault="00871308" w:rsidP="00BF130E">
      <w:pPr>
        <w:spacing w:after="0" w:line="240" w:lineRule="auto"/>
        <w:jc w:val="both"/>
        <w:rPr>
          <w:rFonts w:ascii="Times New Roman" w:hAnsi="Times New Roman" w:cs="Times New Roman"/>
          <w:sz w:val="28"/>
          <w:szCs w:val="28"/>
          <w:lang w:val="uk-UA"/>
        </w:rPr>
      </w:pPr>
    </w:p>
    <w:p w:rsidR="000C1D7F" w:rsidRPr="000F19F4" w:rsidRDefault="000C1D7F" w:rsidP="00BF130E">
      <w:pPr>
        <w:spacing w:after="0" w:line="240" w:lineRule="auto"/>
        <w:jc w:val="both"/>
        <w:textAlignment w:val="baseline"/>
        <w:rPr>
          <w:rFonts w:ascii="Times New Roman" w:eastAsia="Times New Roman" w:hAnsi="Times New Roman" w:cs="Times New Roman"/>
          <w:sz w:val="28"/>
          <w:szCs w:val="28"/>
          <w:lang w:val="uk-UA"/>
        </w:rPr>
      </w:pPr>
    </w:p>
    <w:p w:rsidR="000C1D7F" w:rsidRPr="00BF130E" w:rsidRDefault="00871308" w:rsidP="00BF130E">
      <w:pPr>
        <w:spacing w:after="0" w:line="240" w:lineRule="auto"/>
        <w:jc w:val="both"/>
        <w:textAlignment w:val="baseline"/>
        <w:rPr>
          <w:rFonts w:ascii="Times New Roman" w:hAnsi="Times New Roman" w:cs="Times New Roman"/>
          <w:b/>
          <w:sz w:val="28"/>
          <w:szCs w:val="28"/>
        </w:rPr>
      </w:pPr>
      <w:r w:rsidRPr="00BF130E">
        <w:rPr>
          <w:rFonts w:ascii="Times New Roman" w:eastAsia="Times New Roman" w:hAnsi="Times New Roman" w:cs="Times New Roman"/>
          <w:sz w:val="28"/>
          <w:szCs w:val="28"/>
        </w:rPr>
        <w:t xml:space="preserve"> </w:t>
      </w:r>
      <w:r w:rsidRPr="00BF130E">
        <w:rPr>
          <w:rFonts w:ascii="Times New Roman" w:hAnsi="Times New Roman" w:cs="Times New Roman"/>
          <w:b/>
          <w:sz w:val="28"/>
          <w:szCs w:val="28"/>
        </w:rPr>
        <w:t>Домашнее задание:</w:t>
      </w:r>
    </w:p>
    <w:p w:rsidR="00871308" w:rsidRPr="00BF130E" w:rsidRDefault="00871308" w:rsidP="00BF130E">
      <w:pPr>
        <w:spacing w:after="0" w:line="240" w:lineRule="auto"/>
        <w:jc w:val="both"/>
        <w:textAlignment w:val="baseline"/>
        <w:rPr>
          <w:rFonts w:ascii="Times New Roman" w:hAnsi="Times New Roman" w:cs="Times New Roman"/>
          <w:b/>
          <w:bCs/>
          <w:sz w:val="28"/>
          <w:szCs w:val="28"/>
        </w:rPr>
      </w:pPr>
      <w:r w:rsidRPr="00BF130E">
        <w:rPr>
          <w:rFonts w:ascii="Times New Roman" w:hAnsi="Times New Roman" w:cs="Times New Roman"/>
          <w:b/>
          <w:sz w:val="28"/>
          <w:szCs w:val="28"/>
        </w:rPr>
        <w:t xml:space="preserve"> </w:t>
      </w:r>
      <w:r w:rsidRPr="00BF130E">
        <w:rPr>
          <w:rFonts w:ascii="Times New Roman" w:hAnsi="Times New Roman" w:cs="Times New Roman"/>
          <w:b/>
          <w:bCs/>
          <w:sz w:val="28"/>
          <w:szCs w:val="28"/>
        </w:rPr>
        <w:t xml:space="preserve"> </w:t>
      </w:r>
    </w:p>
    <w:p w:rsidR="00206969" w:rsidRPr="00BF130E" w:rsidRDefault="00951422" w:rsidP="00BF130E">
      <w:pPr>
        <w:spacing w:after="0" w:line="240" w:lineRule="auto"/>
        <w:jc w:val="both"/>
        <w:rPr>
          <w:rFonts w:ascii="Times New Roman" w:hAnsi="Times New Roman" w:cs="Times New Roman"/>
          <w:bCs/>
          <w:sz w:val="28"/>
          <w:szCs w:val="28"/>
          <w:lang w:eastAsia="en-US"/>
        </w:rPr>
      </w:pPr>
      <w:r w:rsidRPr="00BF130E">
        <w:rPr>
          <w:rFonts w:ascii="Times New Roman" w:hAnsi="Times New Roman" w:cs="Times New Roman"/>
          <w:bCs/>
          <w:sz w:val="28"/>
          <w:szCs w:val="28"/>
        </w:rPr>
        <w:t xml:space="preserve">1. </w:t>
      </w:r>
      <w:r w:rsidR="00B51889">
        <w:rPr>
          <w:rFonts w:ascii="Times New Roman" w:hAnsi="Times New Roman" w:cs="Times New Roman"/>
          <w:bCs/>
          <w:sz w:val="28"/>
          <w:szCs w:val="28"/>
        </w:rPr>
        <w:t>Составить комплекс (из 14 упражнений) для развития силы в волейболе.</w:t>
      </w:r>
    </w:p>
    <w:p w:rsidR="00CC2699" w:rsidRPr="00BF130E" w:rsidRDefault="00871308" w:rsidP="00BF130E">
      <w:pPr>
        <w:spacing w:after="0" w:line="240" w:lineRule="auto"/>
        <w:jc w:val="both"/>
        <w:rPr>
          <w:rFonts w:ascii="Times New Roman" w:hAnsi="Times New Roman" w:cs="Times New Roman"/>
          <w:sz w:val="28"/>
          <w:szCs w:val="28"/>
        </w:rPr>
      </w:pPr>
      <w:r w:rsidRPr="00BF130E">
        <w:rPr>
          <w:rFonts w:ascii="Times New Roman" w:hAnsi="Times New Roman" w:cs="Times New Roman"/>
          <w:sz w:val="28"/>
          <w:szCs w:val="28"/>
        </w:rPr>
        <w:t xml:space="preserve">Выполненное домашнее задание сфотографировать (или набрать) и прислать на электронный адрес преподавателя  </w:t>
      </w:r>
      <w:hyperlink r:id="rId5" w:history="1">
        <w:r w:rsidRPr="00BF130E">
          <w:rPr>
            <w:rStyle w:val="a3"/>
            <w:rFonts w:ascii="Times New Roman" w:hAnsi="Times New Roman" w:cs="Times New Roman"/>
            <w:sz w:val="28"/>
            <w:szCs w:val="28"/>
          </w:rPr>
          <w:t>oktyabr70n@mail.ru</w:t>
        </w:r>
      </w:hyperlink>
      <w:r w:rsidR="00BF130E">
        <w:rPr>
          <w:rFonts w:ascii="Times New Roman" w:hAnsi="Times New Roman" w:cs="Times New Roman"/>
          <w:sz w:val="28"/>
          <w:szCs w:val="28"/>
        </w:rPr>
        <w:t xml:space="preserve">  до 16</w:t>
      </w:r>
      <w:r w:rsidR="00CD0F59" w:rsidRPr="00BF130E">
        <w:rPr>
          <w:rFonts w:ascii="Times New Roman" w:hAnsi="Times New Roman" w:cs="Times New Roman"/>
          <w:sz w:val="28"/>
          <w:szCs w:val="28"/>
        </w:rPr>
        <w:t>.11</w:t>
      </w:r>
      <w:r w:rsidR="00C05571" w:rsidRPr="00BF130E">
        <w:rPr>
          <w:rFonts w:ascii="Times New Roman" w:hAnsi="Times New Roman" w:cs="Times New Roman"/>
          <w:sz w:val="28"/>
          <w:szCs w:val="28"/>
        </w:rPr>
        <w:t>.2021</w:t>
      </w:r>
      <w:r w:rsidRPr="00BF130E">
        <w:rPr>
          <w:rFonts w:ascii="Times New Roman" w:hAnsi="Times New Roman" w:cs="Times New Roman"/>
          <w:sz w:val="28"/>
          <w:szCs w:val="28"/>
        </w:rPr>
        <w:t>г.</w:t>
      </w:r>
    </w:p>
    <w:sectPr w:rsidR="00CC2699" w:rsidRPr="00BF130E" w:rsidSect="000F7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E19AD"/>
    <w:multiLevelType w:val="hybridMultilevel"/>
    <w:tmpl w:val="623CEEA8"/>
    <w:lvl w:ilvl="0" w:tplc="0F08E992">
      <w:start w:val="1"/>
      <w:numFmt w:val="bullet"/>
      <w:lvlText w:val="–"/>
      <w:lvlJc w:val="left"/>
      <w:pPr>
        <w:tabs>
          <w:tab w:val="num" w:pos="-851"/>
        </w:tabs>
        <w:ind w:left="-709" w:firstLine="709"/>
      </w:pPr>
      <w:rPr>
        <w:rFonts w:ascii="-" w:hAns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DD04153"/>
    <w:multiLevelType w:val="hybridMultilevel"/>
    <w:tmpl w:val="A1BAFD76"/>
    <w:lvl w:ilvl="0" w:tplc="0F08E992">
      <w:start w:val="1"/>
      <w:numFmt w:val="bullet"/>
      <w:lvlText w:val="–"/>
      <w:lvlJc w:val="left"/>
      <w:pPr>
        <w:tabs>
          <w:tab w:val="num" w:pos="-851"/>
        </w:tabs>
        <w:ind w:left="-709" w:firstLine="709"/>
      </w:pPr>
      <w:rPr>
        <w:rFonts w:ascii="-" w:hAns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4DC2AA2"/>
    <w:multiLevelType w:val="multilevel"/>
    <w:tmpl w:val="8F48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EB02F2"/>
    <w:multiLevelType w:val="hybridMultilevel"/>
    <w:tmpl w:val="3D787FD4"/>
    <w:lvl w:ilvl="0" w:tplc="0F08E992">
      <w:start w:val="1"/>
      <w:numFmt w:val="bullet"/>
      <w:lvlText w:val="–"/>
      <w:lvlJc w:val="left"/>
      <w:pPr>
        <w:tabs>
          <w:tab w:val="num" w:pos="-851"/>
        </w:tabs>
        <w:ind w:left="-709" w:firstLine="709"/>
      </w:pPr>
      <w:rPr>
        <w:rFonts w:ascii="-" w:hAns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4693DA7"/>
    <w:multiLevelType w:val="multilevel"/>
    <w:tmpl w:val="CF7A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590C3A"/>
    <w:multiLevelType w:val="multilevel"/>
    <w:tmpl w:val="6C2E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1308"/>
    <w:rsid w:val="0006466E"/>
    <w:rsid w:val="000C1D7F"/>
    <w:rsid w:val="000F19F4"/>
    <w:rsid w:val="000F7767"/>
    <w:rsid w:val="00192121"/>
    <w:rsid w:val="001B694A"/>
    <w:rsid w:val="00206969"/>
    <w:rsid w:val="002C11FB"/>
    <w:rsid w:val="0046659D"/>
    <w:rsid w:val="00534FD9"/>
    <w:rsid w:val="006950F7"/>
    <w:rsid w:val="00781C22"/>
    <w:rsid w:val="00871308"/>
    <w:rsid w:val="00876B86"/>
    <w:rsid w:val="008F5661"/>
    <w:rsid w:val="00951422"/>
    <w:rsid w:val="00993156"/>
    <w:rsid w:val="009B393E"/>
    <w:rsid w:val="009E0098"/>
    <w:rsid w:val="00B02D2A"/>
    <w:rsid w:val="00B51889"/>
    <w:rsid w:val="00BF130E"/>
    <w:rsid w:val="00C05571"/>
    <w:rsid w:val="00C70A11"/>
    <w:rsid w:val="00CC2699"/>
    <w:rsid w:val="00CD0F59"/>
    <w:rsid w:val="00D2375A"/>
    <w:rsid w:val="00D56B6C"/>
    <w:rsid w:val="00DB6B16"/>
    <w:rsid w:val="00DC0DBB"/>
    <w:rsid w:val="00E2439E"/>
    <w:rsid w:val="00EA4075"/>
    <w:rsid w:val="00F06EBD"/>
    <w:rsid w:val="00F84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67"/>
  </w:style>
  <w:style w:type="paragraph" w:styleId="2">
    <w:name w:val="heading 2"/>
    <w:basedOn w:val="a"/>
    <w:next w:val="a"/>
    <w:link w:val="20"/>
    <w:uiPriority w:val="9"/>
    <w:semiHidden/>
    <w:unhideWhenUsed/>
    <w:qFormat/>
    <w:rsid w:val="00F843A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F843A2"/>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308"/>
    <w:rPr>
      <w:color w:val="0000FF" w:themeColor="hyperlink"/>
      <w:u w:val="single"/>
    </w:rPr>
  </w:style>
  <w:style w:type="paragraph" w:styleId="a4">
    <w:name w:val="List Paragraph"/>
    <w:basedOn w:val="a"/>
    <w:uiPriority w:val="34"/>
    <w:qFormat/>
    <w:rsid w:val="00871308"/>
    <w:pPr>
      <w:ind w:left="720"/>
      <w:contextualSpacing/>
    </w:pPr>
  </w:style>
  <w:style w:type="paragraph" w:styleId="a5">
    <w:name w:val="Balloon Text"/>
    <w:basedOn w:val="a"/>
    <w:link w:val="a6"/>
    <w:uiPriority w:val="99"/>
    <w:semiHidden/>
    <w:unhideWhenUsed/>
    <w:rsid w:val="00D237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375A"/>
    <w:rPr>
      <w:rFonts w:ascii="Tahoma" w:hAnsi="Tahoma" w:cs="Tahoma"/>
      <w:sz w:val="16"/>
      <w:szCs w:val="16"/>
    </w:rPr>
  </w:style>
  <w:style w:type="character" w:customStyle="1" w:styleId="20">
    <w:name w:val="Заголовок 2 Знак"/>
    <w:basedOn w:val="a0"/>
    <w:link w:val="2"/>
    <w:uiPriority w:val="9"/>
    <w:semiHidden/>
    <w:rsid w:val="00F843A2"/>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F843A2"/>
    <w:rPr>
      <w:rFonts w:asciiTheme="majorHAnsi" w:eastAsiaTheme="majorEastAsia" w:hAnsiTheme="majorHAnsi" w:cstheme="majorBidi"/>
      <w:b/>
      <w:bCs/>
      <w:color w:val="4F81BD" w:themeColor="accent1"/>
      <w:lang w:eastAsia="en-US"/>
    </w:rPr>
  </w:style>
  <w:style w:type="paragraph" w:styleId="a7">
    <w:name w:val="Normal (Web)"/>
    <w:basedOn w:val="a"/>
    <w:uiPriority w:val="99"/>
    <w:unhideWhenUsed/>
    <w:rsid w:val="00781C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00960">
      <w:bodyDiv w:val="1"/>
      <w:marLeft w:val="0"/>
      <w:marRight w:val="0"/>
      <w:marTop w:val="0"/>
      <w:marBottom w:val="0"/>
      <w:divBdr>
        <w:top w:val="none" w:sz="0" w:space="0" w:color="auto"/>
        <w:left w:val="none" w:sz="0" w:space="0" w:color="auto"/>
        <w:bottom w:val="none" w:sz="0" w:space="0" w:color="auto"/>
        <w:right w:val="none" w:sz="0" w:space="0" w:color="auto"/>
      </w:divBdr>
    </w:div>
    <w:div w:id="13522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ktyabr70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ГВУЗ ДонНТУ</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Автотранспортный</dc:creator>
  <cp:keywords/>
  <dc:description/>
  <cp:lastModifiedBy>Кафедра Фр</cp:lastModifiedBy>
  <cp:revision>19</cp:revision>
  <dcterms:created xsi:type="dcterms:W3CDTF">2020-10-09T09:05:00Z</dcterms:created>
  <dcterms:modified xsi:type="dcterms:W3CDTF">2021-11-08T10:31:00Z</dcterms:modified>
</cp:coreProperties>
</file>